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49FA5" w14:textId="77777777" w:rsidR="009C3C79" w:rsidRDefault="009C3C79" w:rsidP="009C3C79">
      <w:pPr>
        <w:pStyle w:val="Default"/>
      </w:pPr>
      <w:bookmarkStart w:id="0" w:name="_GoBack"/>
      <w:bookmarkEnd w:id="0"/>
    </w:p>
    <w:tbl>
      <w:tblPr>
        <w:tblStyle w:val="TableGrid"/>
        <w:tblW w:w="0" w:type="auto"/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9010"/>
      </w:tblGrid>
      <w:tr w:rsidR="009C3C79" w:rsidRPr="009E3674" w14:paraId="045D458D" w14:textId="77777777" w:rsidTr="00B22134">
        <w:trPr>
          <w:trHeight w:val="397"/>
        </w:trPr>
        <w:tc>
          <w:tcPr>
            <w:tcW w:w="9010" w:type="dxa"/>
            <w:shd w:val="clear" w:color="auto" w:fill="1F3864" w:themeFill="accent1" w:themeFillShade="80"/>
            <w:vAlign w:val="center"/>
          </w:tcPr>
          <w:p w14:paraId="25AD4C85" w14:textId="77777777" w:rsidR="009C3C79" w:rsidRPr="002E7D02" w:rsidRDefault="009C3C79" w:rsidP="00B22134">
            <w:pPr>
              <w:pStyle w:val="Default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2E7D02">
              <w:rPr>
                <w:b/>
                <w:bCs/>
                <w:color w:val="FFFFFF" w:themeColor="background1"/>
                <w:sz w:val="32"/>
                <w:szCs w:val="32"/>
              </w:rPr>
              <w:t>KEY LINES OF ENQUIRY (KLOE’S)</w:t>
            </w:r>
          </w:p>
        </w:tc>
      </w:tr>
    </w:tbl>
    <w:p w14:paraId="0941E909" w14:textId="77777777" w:rsidR="009C3C79" w:rsidRPr="00A020D9" w:rsidRDefault="009C3C79" w:rsidP="009C3C79">
      <w:pPr>
        <w:pStyle w:val="Default"/>
        <w:rPr>
          <w:rFonts w:asciiTheme="minorHAnsi" w:hAnsiTheme="minorHAnsi"/>
          <w:sz w:val="22"/>
          <w:szCs w:val="22"/>
        </w:rPr>
      </w:pPr>
    </w:p>
    <w:p w14:paraId="4095BFF2" w14:textId="77777777" w:rsidR="009C3C79" w:rsidRDefault="009C3C79" w:rsidP="009C3C79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SAFE</w:t>
      </w:r>
    </w:p>
    <w:p w14:paraId="4BF1758D" w14:textId="77777777" w:rsidR="009C3C79" w:rsidRDefault="009C3C79" w:rsidP="009C3C79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CARING</w:t>
      </w:r>
    </w:p>
    <w:p w14:paraId="09378116" w14:textId="77777777" w:rsidR="009C3C79" w:rsidRDefault="009C3C79" w:rsidP="009C3C79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EFFECTIVE</w:t>
      </w:r>
    </w:p>
    <w:p w14:paraId="315FDAD2" w14:textId="77777777" w:rsidR="009C3C79" w:rsidRDefault="009C3C79" w:rsidP="009C3C79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RESPONSIVE</w:t>
      </w:r>
    </w:p>
    <w:p w14:paraId="3B582580" w14:textId="3E25FA72" w:rsidR="009C3C79" w:rsidRPr="00AC2447" w:rsidRDefault="009C3C79" w:rsidP="009C3C79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WELL LEAD</w:t>
      </w:r>
    </w:p>
    <w:p w14:paraId="6D922A86" w14:textId="77777777" w:rsidR="00F17BF1" w:rsidRDefault="00F17BF1" w:rsidP="00F17BF1">
      <w:pPr>
        <w:pStyle w:val="Default"/>
      </w:pPr>
    </w:p>
    <w:tbl>
      <w:tblPr>
        <w:tblStyle w:val="TableGrid"/>
        <w:tblW w:w="0" w:type="auto"/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9010"/>
      </w:tblGrid>
      <w:tr w:rsidR="00F17BF1" w:rsidRPr="009E3674" w14:paraId="239728F4" w14:textId="77777777" w:rsidTr="00B22134">
        <w:trPr>
          <w:trHeight w:val="397"/>
        </w:trPr>
        <w:tc>
          <w:tcPr>
            <w:tcW w:w="9010" w:type="dxa"/>
            <w:shd w:val="clear" w:color="auto" w:fill="1F3864" w:themeFill="accent1" w:themeFillShade="80"/>
            <w:vAlign w:val="center"/>
          </w:tcPr>
          <w:p w14:paraId="1B764739" w14:textId="5AB90239" w:rsidR="00F17BF1" w:rsidRPr="002E7D02" w:rsidRDefault="00F17BF1" w:rsidP="00B22134">
            <w:pPr>
              <w:pStyle w:val="Default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2E7D02">
              <w:rPr>
                <w:b/>
                <w:bCs/>
                <w:color w:val="FFFFFF" w:themeColor="background1"/>
                <w:sz w:val="32"/>
                <w:szCs w:val="32"/>
              </w:rPr>
              <w:t xml:space="preserve">KEY LINES OF ENQUIRY 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– SAFE</w:t>
            </w:r>
          </w:p>
        </w:tc>
      </w:tr>
    </w:tbl>
    <w:p w14:paraId="790AEAE9" w14:textId="77777777" w:rsidR="00F17BF1" w:rsidRPr="00713F79" w:rsidRDefault="00F17BF1" w:rsidP="00F17BF1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9010"/>
      </w:tblGrid>
      <w:tr w:rsidR="00F17BF1" w:rsidRPr="009E3674" w14:paraId="436EF791" w14:textId="77777777" w:rsidTr="00B22134">
        <w:trPr>
          <w:trHeight w:val="397"/>
        </w:trPr>
        <w:tc>
          <w:tcPr>
            <w:tcW w:w="9010" w:type="dxa"/>
            <w:shd w:val="clear" w:color="auto" w:fill="1F3864" w:themeFill="accent1" w:themeFillShade="80"/>
            <w:vAlign w:val="center"/>
          </w:tcPr>
          <w:p w14:paraId="32E2D76B" w14:textId="3A367E10" w:rsidR="00F17BF1" w:rsidRPr="009E3674" w:rsidRDefault="00F17BF1" w:rsidP="00B22134">
            <w:pPr>
              <w:pStyle w:val="Defaul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SAFEGUARDING AND PROTECTION FROM ABUSE</w:t>
            </w:r>
          </w:p>
        </w:tc>
      </w:tr>
    </w:tbl>
    <w:p w14:paraId="131C4B66" w14:textId="3140D8F1" w:rsidR="00F17BF1" w:rsidRDefault="00F17BF1" w:rsidP="00F17BF1">
      <w:pPr>
        <w:pStyle w:val="Default"/>
        <w:rPr>
          <w:rFonts w:asciiTheme="minorHAnsi" w:hAnsiTheme="minorHAnsi"/>
          <w:sz w:val="22"/>
          <w:szCs w:val="22"/>
        </w:rPr>
      </w:pPr>
    </w:p>
    <w:p w14:paraId="07A1980A" w14:textId="77777777" w:rsidR="00176E0E" w:rsidRPr="00176E0E" w:rsidRDefault="00176E0E" w:rsidP="00176E0E">
      <w:pPr>
        <w:pStyle w:val="Default"/>
        <w:rPr>
          <w:rFonts w:asciiTheme="minorHAnsi" w:hAnsiTheme="minorHAnsi"/>
          <w:b/>
          <w:bCs/>
        </w:rPr>
      </w:pPr>
      <w:r w:rsidRPr="00176E0E">
        <w:rPr>
          <w:rFonts w:asciiTheme="minorHAnsi" w:hAnsiTheme="minorHAnsi"/>
          <w:b/>
          <w:bCs/>
        </w:rPr>
        <w:t>How do systems, processes and practices keep people safe and safeguarded from abuse?</w:t>
      </w:r>
    </w:p>
    <w:p w14:paraId="1FCF6B7F" w14:textId="5205C779" w:rsidR="00176E0E" w:rsidRDefault="00176E0E" w:rsidP="00F17BF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2C2418D" w14:textId="31599AD6" w:rsidR="00AC2447" w:rsidRDefault="00AC2447" w:rsidP="00F17BF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595CAB3" w14:textId="6E8E0F63" w:rsidR="00AC2447" w:rsidRDefault="00AC2447" w:rsidP="00F17BF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AF14B6A" w14:textId="6C3228D9" w:rsidR="00AC2447" w:rsidRDefault="00AC2447" w:rsidP="00F17BF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B55EF49" w14:textId="77777777" w:rsidR="00AC2447" w:rsidRDefault="00AC2447" w:rsidP="00F17BF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2920DC4" w14:textId="42A9F80F" w:rsidR="00AC2447" w:rsidRDefault="00AC2447" w:rsidP="00F17BF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D9E350A" w14:textId="77777777" w:rsidR="00AC2447" w:rsidRDefault="00AC2447" w:rsidP="00F17BF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AA4073A" w14:textId="41B6116A" w:rsidR="00AC2447" w:rsidRDefault="00AC2447" w:rsidP="00F17BF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0C6E515" w14:textId="694EF460" w:rsidR="00AC2447" w:rsidRDefault="00AC2447" w:rsidP="00F17BF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501E4FD" w14:textId="77777777" w:rsidR="00AC2447" w:rsidRPr="002125DD" w:rsidRDefault="00AC2447" w:rsidP="00F17BF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1182980" w14:textId="77777777" w:rsidR="00F17BF1" w:rsidRPr="00713F79" w:rsidRDefault="00F17BF1" w:rsidP="00F17BF1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9010"/>
      </w:tblGrid>
      <w:tr w:rsidR="00F17BF1" w:rsidRPr="009E3674" w14:paraId="1DBD1037" w14:textId="77777777" w:rsidTr="00B22134">
        <w:trPr>
          <w:trHeight w:val="397"/>
        </w:trPr>
        <w:tc>
          <w:tcPr>
            <w:tcW w:w="9010" w:type="dxa"/>
            <w:shd w:val="clear" w:color="auto" w:fill="1F3864" w:themeFill="accent1" w:themeFillShade="80"/>
            <w:vAlign w:val="center"/>
          </w:tcPr>
          <w:p w14:paraId="36FCDD28" w14:textId="20AC7B22" w:rsidR="00F17BF1" w:rsidRPr="009E3674" w:rsidRDefault="00F17BF1" w:rsidP="00B22134">
            <w:pPr>
              <w:pStyle w:val="Defaul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MANAGING RISKS</w:t>
            </w:r>
          </w:p>
        </w:tc>
      </w:tr>
    </w:tbl>
    <w:p w14:paraId="7923C8CC" w14:textId="4D989025" w:rsidR="00F17BF1" w:rsidRDefault="00F17BF1" w:rsidP="00F17BF1">
      <w:pPr>
        <w:pStyle w:val="Default"/>
        <w:rPr>
          <w:rFonts w:asciiTheme="minorHAnsi" w:hAnsiTheme="minorHAnsi"/>
          <w:sz w:val="22"/>
          <w:szCs w:val="22"/>
        </w:rPr>
      </w:pPr>
    </w:p>
    <w:p w14:paraId="6239FC14" w14:textId="77777777" w:rsidR="002125DD" w:rsidRPr="002125DD" w:rsidRDefault="002125DD" w:rsidP="002125DD">
      <w:pPr>
        <w:pStyle w:val="Default"/>
        <w:rPr>
          <w:rFonts w:asciiTheme="minorHAnsi" w:hAnsiTheme="minorHAnsi"/>
          <w:b/>
          <w:bCs/>
        </w:rPr>
      </w:pPr>
      <w:r w:rsidRPr="002125DD">
        <w:rPr>
          <w:rFonts w:asciiTheme="minorHAnsi" w:hAnsiTheme="minorHAnsi"/>
          <w:b/>
          <w:bCs/>
        </w:rPr>
        <w:t>How are risks to people assessed, and their safety monitored and managed so they are supported to stay safe?</w:t>
      </w:r>
    </w:p>
    <w:p w14:paraId="33DC7328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B3A9BC6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276D765" w14:textId="0AC9B770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78EF716" w14:textId="09656F18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3639083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ABE4F1F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431F6B7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BD286BA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687598C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18330BE" w14:textId="77777777" w:rsidR="00AC2447" w:rsidRPr="002125DD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CDB2A80" w14:textId="77777777" w:rsidR="00F17BF1" w:rsidRPr="002125DD" w:rsidRDefault="00F17BF1" w:rsidP="00F17BF1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9010"/>
      </w:tblGrid>
      <w:tr w:rsidR="00F17BF1" w:rsidRPr="009E3674" w14:paraId="55A91ED5" w14:textId="77777777" w:rsidTr="00B22134">
        <w:trPr>
          <w:trHeight w:val="397"/>
        </w:trPr>
        <w:tc>
          <w:tcPr>
            <w:tcW w:w="9010" w:type="dxa"/>
            <w:shd w:val="clear" w:color="auto" w:fill="1F3864" w:themeFill="accent1" w:themeFillShade="80"/>
            <w:vAlign w:val="center"/>
          </w:tcPr>
          <w:p w14:paraId="2EFA5C06" w14:textId="1C1CDC21" w:rsidR="00F17BF1" w:rsidRPr="009E3674" w:rsidRDefault="00F17BF1" w:rsidP="00B22134">
            <w:pPr>
              <w:pStyle w:val="Defaul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SAFE CARE AND TREATMENT</w:t>
            </w:r>
          </w:p>
        </w:tc>
      </w:tr>
    </w:tbl>
    <w:p w14:paraId="5410A440" w14:textId="0C3D1601" w:rsidR="00F17BF1" w:rsidRDefault="00F17BF1" w:rsidP="00F17BF1">
      <w:pPr>
        <w:pStyle w:val="Default"/>
        <w:rPr>
          <w:rFonts w:asciiTheme="minorHAnsi" w:hAnsiTheme="minorHAnsi"/>
          <w:sz w:val="22"/>
          <w:szCs w:val="22"/>
        </w:rPr>
      </w:pPr>
    </w:p>
    <w:p w14:paraId="7BAC6D6F" w14:textId="77777777" w:rsidR="002125DD" w:rsidRPr="002125DD" w:rsidRDefault="002125DD" w:rsidP="002125DD">
      <w:pPr>
        <w:pStyle w:val="Default"/>
        <w:rPr>
          <w:rFonts w:asciiTheme="minorHAnsi" w:hAnsiTheme="minorHAnsi"/>
          <w:b/>
          <w:bCs/>
        </w:rPr>
      </w:pPr>
      <w:r w:rsidRPr="002125DD">
        <w:rPr>
          <w:rFonts w:asciiTheme="minorHAnsi" w:hAnsiTheme="minorHAnsi"/>
          <w:b/>
          <w:bCs/>
        </w:rPr>
        <w:t>Do staff have all the information they need to deliver safe care and treatment to people?</w:t>
      </w:r>
    </w:p>
    <w:p w14:paraId="30F1BD8B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5015324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EDF5728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91F7385" w14:textId="31EE26A3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84D14E8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69F94EE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321193F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7D254DD" w14:textId="77777777" w:rsidR="00AC2447" w:rsidRPr="002125DD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D7A010C" w14:textId="6DABAC2E" w:rsidR="00AC2447" w:rsidRDefault="00AC244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1CA9715" w14:textId="77777777" w:rsidR="00F17BF1" w:rsidRPr="002125DD" w:rsidRDefault="00F17BF1" w:rsidP="00F17BF1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9010"/>
      </w:tblGrid>
      <w:tr w:rsidR="00F17BF1" w:rsidRPr="009E3674" w14:paraId="0CB330D7" w14:textId="77777777" w:rsidTr="00B22134">
        <w:trPr>
          <w:trHeight w:val="397"/>
        </w:trPr>
        <w:tc>
          <w:tcPr>
            <w:tcW w:w="9010" w:type="dxa"/>
            <w:shd w:val="clear" w:color="auto" w:fill="1F3864" w:themeFill="accent1" w:themeFillShade="80"/>
            <w:vAlign w:val="center"/>
          </w:tcPr>
          <w:p w14:paraId="6C86DC02" w14:textId="4ABDE217" w:rsidR="00F17BF1" w:rsidRPr="009E3674" w:rsidRDefault="00F17BF1" w:rsidP="00B22134">
            <w:pPr>
              <w:pStyle w:val="Defaul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MEDICINES MANAGEMENT</w:t>
            </w:r>
          </w:p>
        </w:tc>
      </w:tr>
    </w:tbl>
    <w:p w14:paraId="5165622D" w14:textId="34810E33" w:rsidR="00F17BF1" w:rsidRDefault="00F17BF1" w:rsidP="00F17BF1">
      <w:pPr>
        <w:pStyle w:val="Default"/>
        <w:rPr>
          <w:rFonts w:asciiTheme="minorHAnsi" w:hAnsiTheme="minorHAnsi"/>
          <w:sz w:val="22"/>
          <w:szCs w:val="22"/>
        </w:rPr>
      </w:pPr>
    </w:p>
    <w:p w14:paraId="18AC3261" w14:textId="77777777" w:rsidR="002125DD" w:rsidRPr="002125DD" w:rsidRDefault="002125DD" w:rsidP="002125DD">
      <w:pPr>
        <w:pStyle w:val="Default"/>
        <w:rPr>
          <w:rFonts w:asciiTheme="minorHAnsi" w:hAnsiTheme="minorHAnsi"/>
          <w:b/>
          <w:bCs/>
        </w:rPr>
      </w:pPr>
      <w:r w:rsidRPr="002125DD">
        <w:rPr>
          <w:rFonts w:asciiTheme="minorHAnsi" w:hAnsiTheme="minorHAnsi"/>
          <w:b/>
          <w:bCs/>
        </w:rPr>
        <w:t>How does the provider ensure the proper and safe use of medicines, where the service is responsible?</w:t>
      </w:r>
    </w:p>
    <w:p w14:paraId="0412F479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639728A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4EBF4E5" w14:textId="295005E1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DFE3F95" w14:textId="6DF9628F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346FFEA" w14:textId="25D46024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F791E64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B1ECA16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73B801D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0AEB560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970D95F" w14:textId="77777777" w:rsidR="00AC2447" w:rsidRPr="002125DD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974296C" w14:textId="77777777" w:rsidR="00F17BF1" w:rsidRPr="002125DD" w:rsidRDefault="00F17BF1" w:rsidP="00F17BF1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9010"/>
      </w:tblGrid>
      <w:tr w:rsidR="00F17BF1" w:rsidRPr="009E3674" w14:paraId="36BEFF5B" w14:textId="77777777" w:rsidTr="00B22134">
        <w:trPr>
          <w:trHeight w:val="397"/>
        </w:trPr>
        <w:tc>
          <w:tcPr>
            <w:tcW w:w="9010" w:type="dxa"/>
            <w:shd w:val="clear" w:color="auto" w:fill="1F3864" w:themeFill="accent1" w:themeFillShade="80"/>
            <w:vAlign w:val="center"/>
          </w:tcPr>
          <w:p w14:paraId="3865DC3E" w14:textId="6A73C480" w:rsidR="00F17BF1" w:rsidRPr="009E3674" w:rsidRDefault="00F17BF1" w:rsidP="00B22134">
            <w:pPr>
              <w:pStyle w:val="Defaul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TRACK RECORD</w:t>
            </w:r>
          </w:p>
        </w:tc>
      </w:tr>
    </w:tbl>
    <w:p w14:paraId="58570ED0" w14:textId="7DEB1DC5" w:rsidR="00F17BF1" w:rsidRDefault="00F17BF1" w:rsidP="00F17BF1">
      <w:pPr>
        <w:pStyle w:val="Default"/>
        <w:rPr>
          <w:rFonts w:asciiTheme="minorHAnsi" w:hAnsiTheme="minorHAnsi"/>
          <w:sz w:val="22"/>
          <w:szCs w:val="22"/>
        </w:rPr>
      </w:pPr>
    </w:p>
    <w:p w14:paraId="12F63D9E" w14:textId="77777777" w:rsidR="002125DD" w:rsidRPr="002125DD" w:rsidRDefault="002125DD" w:rsidP="002125DD">
      <w:pPr>
        <w:pStyle w:val="Default"/>
        <w:rPr>
          <w:rFonts w:asciiTheme="minorHAnsi" w:hAnsiTheme="minorHAnsi"/>
          <w:b/>
          <w:bCs/>
        </w:rPr>
      </w:pPr>
      <w:r w:rsidRPr="002125DD">
        <w:rPr>
          <w:rFonts w:asciiTheme="minorHAnsi" w:hAnsiTheme="minorHAnsi"/>
          <w:b/>
          <w:bCs/>
        </w:rPr>
        <w:t>What is the track record on safety?</w:t>
      </w:r>
    </w:p>
    <w:p w14:paraId="3E5201D9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B1DBD78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EFA840D" w14:textId="448FCFF3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C296D26" w14:textId="3C4D3CC5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A2135F8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BA8D073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6518AA5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1409EA0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712534A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5121EC3" w14:textId="77777777" w:rsidR="00AC2447" w:rsidRPr="002125DD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EE029B7" w14:textId="77777777" w:rsidR="00F17BF1" w:rsidRPr="00713F79" w:rsidRDefault="00F17BF1" w:rsidP="00F17BF1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9010"/>
      </w:tblGrid>
      <w:tr w:rsidR="00F17BF1" w:rsidRPr="009E3674" w14:paraId="43671CDD" w14:textId="77777777" w:rsidTr="00B22134">
        <w:trPr>
          <w:trHeight w:val="397"/>
        </w:trPr>
        <w:tc>
          <w:tcPr>
            <w:tcW w:w="9010" w:type="dxa"/>
            <w:shd w:val="clear" w:color="auto" w:fill="1F3864" w:themeFill="accent1" w:themeFillShade="80"/>
            <w:vAlign w:val="center"/>
          </w:tcPr>
          <w:p w14:paraId="18AD1764" w14:textId="4FD11585" w:rsidR="00F17BF1" w:rsidRPr="009E3674" w:rsidRDefault="00F17BF1" w:rsidP="00B22134">
            <w:pPr>
              <w:pStyle w:val="Defaul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LEARNING WHEN THINGS GO WRONG</w:t>
            </w:r>
          </w:p>
        </w:tc>
      </w:tr>
    </w:tbl>
    <w:p w14:paraId="65CB1357" w14:textId="77777777" w:rsidR="00F17BF1" w:rsidRPr="00A020D9" w:rsidRDefault="00F17BF1" w:rsidP="00F17BF1">
      <w:pPr>
        <w:pStyle w:val="Default"/>
        <w:rPr>
          <w:rFonts w:asciiTheme="minorHAnsi" w:hAnsiTheme="minorHAnsi"/>
          <w:sz w:val="22"/>
          <w:szCs w:val="22"/>
        </w:rPr>
      </w:pPr>
    </w:p>
    <w:p w14:paraId="7E3A05B6" w14:textId="77777777" w:rsidR="002125DD" w:rsidRPr="002125DD" w:rsidRDefault="002125DD" w:rsidP="002125DD">
      <w:pPr>
        <w:pStyle w:val="Default"/>
        <w:rPr>
          <w:b/>
          <w:bCs/>
          <w:color w:val="000000" w:themeColor="text1"/>
        </w:rPr>
      </w:pPr>
      <w:r w:rsidRPr="002125DD">
        <w:rPr>
          <w:b/>
          <w:bCs/>
          <w:color w:val="000000" w:themeColor="text1"/>
        </w:rPr>
        <w:t>Are lessons learned and improvements made when things go wrong?</w:t>
      </w:r>
    </w:p>
    <w:p w14:paraId="5C4C609A" w14:textId="7D517764" w:rsidR="00AC2447" w:rsidRDefault="00AC2447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 w:type="page"/>
      </w:r>
    </w:p>
    <w:p w14:paraId="395E2805" w14:textId="77777777" w:rsidR="002125DD" w:rsidRPr="002125DD" w:rsidRDefault="002125DD" w:rsidP="009C3C79">
      <w:pPr>
        <w:pStyle w:val="Default"/>
        <w:rPr>
          <w:color w:val="000000" w:themeColor="text1"/>
          <w:sz w:val="22"/>
          <w:szCs w:val="22"/>
        </w:rPr>
      </w:pPr>
    </w:p>
    <w:p w14:paraId="7DC2B725" w14:textId="556E236A" w:rsidR="00F17BF1" w:rsidRPr="00AC2447" w:rsidRDefault="00F17BF1" w:rsidP="00AC2447">
      <w:pPr>
        <w:rPr>
          <w:color w:val="000000"/>
        </w:rPr>
      </w:pPr>
    </w:p>
    <w:tbl>
      <w:tblPr>
        <w:tblStyle w:val="TableGrid"/>
        <w:tblW w:w="0" w:type="auto"/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9010"/>
      </w:tblGrid>
      <w:tr w:rsidR="00F17BF1" w:rsidRPr="009E3674" w14:paraId="2E1B04AA" w14:textId="77777777" w:rsidTr="00B22134">
        <w:trPr>
          <w:trHeight w:val="397"/>
        </w:trPr>
        <w:tc>
          <w:tcPr>
            <w:tcW w:w="9010" w:type="dxa"/>
            <w:shd w:val="clear" w:color="auto" w:fill="1F3864" w:themeFill="accent1" w:themeFillShade="80"/>
            <w:vAlign w:val="center"/>
          </w:tcPr>
          <w:p w14:paraId="2456B99A" w14:textId="28B51F95" w:rsidR="00F17BF1" w:rsidRPr="002E7D02" w:rsidRDefault="00F17BF1" w:rsidP="00B22134">
            <w:pPr>
              <w:pStyle w:val="Default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2E7D02">
              <w:rPr>
                <w:b/>
                <w:bCs/>
                <w:color w:val="FFFFFF" w:themeColor="background1"/>
                <w:sz w:val="32"/>
                <w:szCs w:val="32"/>
              </w:rPr>
              <w:t xml:space="preserve">KEY LINES OF ENQUIRY 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– CARING</w:t>
            </w:r>
          </w:p>
        </w:tc>
      </w:tr>
    </w:tbl>
    <w:p w14:paraId="7D34F74B" w14:textId="77777777" w:rsidR="00F17BF1" w:rsidRPr="00713F79" w:rsidRDefault="00F17BF1" w:rsidP="00F17BF1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9010"/>
      </w:tblGrid>
      <w:tr w:rsidR="00F17BF1" w:rsidRPr="009E3674" w14:paraId="3DF6A502" w14:textId="77777777" w:rsidTr="00B22134">
        <w:trPr>
          <w:trHeight w:val="397"/>
        </w:trPr>
        <w:tc>
          <w:tcPr>
            <w:tcW w:w="9010" w:type="dxa"/>
            <w:shd w:val="clear" w:color="auto" w:fill="1F3864" w:themeFill="accent1" w:themeFillShade="80"/>
            <w:vAlign w:val="center"/>
          </w:tcPr>
          <w:p w14:paraId="73FFF8BF" w14:textId="79BA1678" w:rsidR="00F17BF1" w:rsidRPr="009E3674" w:rsidRDefault="00F17BF1" w:rsidP="00B22134">
            <w:pPr>
              <w:pStyle w:val="Defaul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KINDNESS, RESPECT AND COMPASSION</w:t>
            </w:r>
          </w:p>
        </w:tc>
      </w:tr>
    </w:tbl>
    <w:p w14:paraId="3A250DAD" w14:textId="16DE8CE1" w:rsidR="00F17BF1" w:rsidRDefault="00F17BF1" w:rsidP="00F17BF1">
      <w:pPr>
        <w:pStyle w:val="Default"/>
        <w:rPr>
          <w:rFonts w:asciiTheme="minorHAnsi" w:hAnsiTheme="minorHAnsi"/>
          <w:sz w:val="22"/>
          <w:szCs w:val="22"/>
        </w:rPr>
      </w:pPr>
    </w:p>
    <w:p w14:paraId="52A2ACDE" w14:textId="77777777" w:rsidR="00FF30DC" w:rsidRPr="00FF30DC" w:rsidRDefault="00FF30DC" w:rsidP="00FF30DC">
      <w:pPr>
        <w:pStyle w:val="Default"/>
        <w:rPr>
          <w:rFonts w:asciiTheme="minorHAnsi" w:hAnsiTheme="minorHAnsi"/>
          <w:b/>
          <w:bCs/>
          <w:color w:val="000000" w:themeColor="text1"/>
        </w:rPr>
      </w:pPr>
      <w:r w:rsidRPr="00FF30DC">
        <w:rPr>
          <w:rFonts w:asciiTheme="minorHAnsi" w:hAnsiTheme="minorHAnsi"/>
          <w:b/>
          <w:bCs/>
          <w:color w:val="000000" w:themeColor="text1"/>
        </w:rPr>
        <w:t>How does the service ensure that people are treated with kindness, respect, and compassion, and that they are given emotional support when needed?</w:t>
      </w:r>
    </w:p>
    <w:p w14:paraId="71FD2797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7E4BCA0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D2507D6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0AA820B" w14:textId="081A86EB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CB6AB5A" w14:textId="06D88E90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CE1EF52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84BD004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F77F222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790E389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C75C8CD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DA525A1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3A1846D" w14:textId="77777777" w:rsidR="00AC2447" w:rsidRPr="002125DD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A8A786B" w14:textId="77777777" w:rsidR="00F17BF1" w:rsidRPr="00FF30DC" w:rsidRDefault="00F17BF1" w:rsidP="00F17BF1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9010"/>
      </w:tblGrid>
      <w:tr w:rsidR="00F17BF1" w:rsidRPr="009E3674" w14:paraId="78799EAA" w14:textId="77777777" w:rsidTr="00B22134">
        <w:trPr>
          <w:trHeight w:val="397"/>
        </w:trPr>
        <w:tc>
          <w:tcPr>
            <w:tcW w:w="9010" w:type="dxa"/>
            <w:shd w:val="clear" w:color="auto" w:fill="1F3864" w:themeFill="accent1" w:themeFillShade="80"/>
            <w:vAlign w:val="center"/>
          </w:tcPr>
          <w:p w14:paraId="6D3A8127" w14:textId="45EE98C3" w:rsidR="00F17BF1" w:rsidRPr="009E3674" w:rsidRDefault="00F17BF1" w:rsidP="00B22134">
            <w:pPr>
              <w:pStyle w:val="Defaul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INVOLVING PEOPLE IN DECISIONS ABOUT THEIR CARE</w:t>
            </w:r>
          </w:p>
        </w:tc>
      </w:tr>
    </w:tbl>
    <w:p w14:paraId="6CC8D65E" w14:textId="77777777" w:rsidR="00F17BF1" w:rsidRPr="00A020D9" w:rsidRDefault="00F17BF1" w:rsidP="00F17BF1">
      <w:pPr>
        <w:pStyle w:val="Default"/>
        <w:rPr>
          <w:rFonts w:asciiTheme="minorHAnsi" w:hAnsiTheme="minorHAnsi"/>
          <w:sz w:val="22"/>
          <w:szCs w:val="22"/>
        </w:rPr>
      </w:pPr>
    </w:p>
    <w:p w14:paraId="24E28559" w14:textId="77777777" w:rsidR="00FF30DC" w:rsidRPr="00FF30DC" w:rsidRDefault="00FF30DC" w:rsidP="00FF30DC">
      <w:pPr>
        <w:pStyle w:val="Default"/>
        <w:rPr>
          <w:b/>
          <w:bCs/>
          <w:color w:val="000000" w:themeColor="text1"/>
        </w:rPr>
      </w:pPr>
      <w:r w:rsidRPr="00FF30DC">
        <w:rPr>
          <w:b/>
          <w:bCs/>
          <w:color w:val="000000" w:themeColor="text1"/>
        </w:rPr>
        <w:t>How does the service support people to express their views and be actively involved in making decisions about their care, treatment and support as far as possible?</w:t>
      </w:r>
    </w:p>
    <w:p w14:paraId="16623C04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1A52704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7D69BD2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F249930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A158E5F" w14:textId="42A701CB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BFC9CE5" w14:textId="451BAFFE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23B82F5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803945F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C5FF3C1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816F4AD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3B56837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16BD7E0" w14:textId="77777777" w:rsidR="00AC2447" w:rsidRPr="002125DD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621F97F" w14:textId="77777777" w:rsidR="00FF30DC" w:rsidRPr="00713F79" w:rsidRDefault="00FF30DC" w:rsidP="00F17BF1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9010"/>
      </w:tblGrid>
      <w:tr w:rsidR="00F17BF1" w:rsidRPr="009E3674" w14:paraId="4CF4FB49" w14:textId="77777777" w:rsidTr="00B22134">
        <w:trPr>
          <w:trHeight w:val="397"/>
        </w:trPr>
        <w:tc>
          <w:tcPr>
            <w:tcW w:w="9010" w:type="dxa"/>
            <w:shd w:val="clear" w:color="auto" w:fill="1F3864" w:themeFill="accent1" w:themeFillShade="80"/>
            <w:vAlign w:val="center"/>
          </w:tcPr>
          <w:p w14:paraId="503CF0F6" w14:textId="6693D00A" w:rsidR="00F17BF1" w:rsidRPr="009E3674" w:rsidRDefault="00F17BF1" w:rsidP="00B22134">
            <w:pPr>
              <w:pStyle w:val="Defaul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PRIVACY &amp; DIGNITY</w:t>
            </w:r>
          </w:p>
        </w:tc>
      </w:tr>
    </w:tbl>
    <w:p w14:paraId="6D590B44" w14:textId="77777777" w:rsidR="00F17BF1" w:rsidRPr="00A020D9" w:rsidRDefault="00F17BF1" w:rsidP="00F17BF1">
      <w:pPr>
        <w:pStyle w:val="Default"/>
        <w:rPr>
          <w:rFonts w:asciiTheme="minorHAnsi" w:hAnsiTheme="minorHAnsi"/>
          <w:sz w:val="22"/>
          <w:szCs w:val="22"/>
        </w:rPr>
      </w:pPr>
    </w:p>
    <w:p w14:paraId="06E95ABA" w14:textId="77777777" w:rsidR="00FF30DC" w:rsidRPr="00FF30DC" w:rsidRDefault="00FF30DC" w:rsidP="00FF30DC">
      <w:pPr>
        <w:pStyle w:val="Default"/>
        <w:rPr>
          <w:b/>
          <w:bCs/>
          <w:color w:val="000000" w:themeColor="text1"/>
        </w:rPr>
      </w:pPr>
      <w:r w:rsidRPr="00FF30DC">
        <w:rPr>
          <w:b/>
          <w:bCs/>
          <w:color w:val="000000" w:themeColor="text1"/>
        </w:rPr>
        <w:t>How are people's privacy and dignity respected and promoted?</w:t>
      </w:r>
    </w:p>
    <w:p w14:paraId="31459AAC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64B7A58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8A17536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51A5A07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EFCAE55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EB8F361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85DBDDC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F4970DF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F7BED95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0564D69" w14:textId="77777777" w:rsidR="00AC2447" w:rsidRPr="002125DD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EF43933" w14:textId="6A4324E7" w:rsidR="00FF30DC" w:rsidRPr="00FF30DC" w:rsidRDefault="00FF30DC" w:rsidP="00F17BF1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4973FB6" w14:textId="501BC91E" w:rsidR="00F17BF1" w:rsidRDefault="00F17BF1" w:rsidP="00F17BF1">
      <w:pPr>
        <w:rPr>
          <w:color w:val="000000"/>
        </w:rPr>
      </w:pPr>
    </w:p>
    <w:p w14:paraId="353AB070" w14:textId="77777777" w:rsidR="00F17BF1" w:rsidRDefault="00F17BF1" w:rsidP="00F17BF1">
      <w:pPr>
        <w:pStyle w:val="Default"/>
      </w:pPr>
    </w:p>
    <w:tbl>
      <w:tblPr>
        <w:tblStyle w:val="TableGrid"/>
        <w:tblW w:w="0" w:type="auto"/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9010"/>
      </w:tblGrid>
      <w:tr w:rsidR="00F17BF1" w:rsidRPr="009E3674" w14:paraId="459F88A2" w14:textId="77777777" w:rsidTr="00B22134">
        <w:trPr>
          <w:trHeight w:val="397"/>
        </w:trPr>
        <w:tc>
          <w:tcPr>
            <w:tcW w:w="9010" w:type="dxa"/>
            <w:shd w:val="clear" w:color="auto" w:fill="1F3864" w:themeFill="accent1" w:themeFillShade="80"/>
            <w:vAlign w:val="center"/>
          </w:tcPr>
          <w:p w14:paraId="278F759B" w14:textId="500932D1" w:rsidR="00F17BF1" w:rsidRPr="002E7D02" w:rsidRDefault="00F17BF1" w:rsidP="00B22134">
            <w:pPr>
              <w:pStyle w:val="Default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2E7D02">
              <w:rPr>
                <w:b/>
                <w:bCs/>
                <w:color w:val="FFFFFF" w:themeColor="background1"/>
                <w:sz w:val="32"/>
                <w:szCs w:val="32"/>
              </w:rPr>
              <w:t xml:space="preserve">KEY LINES OF ENQUIRY 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– EFFECTIVE</w:t>
            </w:r>
          </w:p>
        </w:tc>
      </w:tr>
    </w:tbl>
    <w:p w14:paraId="14499A14" w14:textId="77777777" w:rsidR="00F17BF1" w:rsidRPr="00713F79" w:rsidRDefault="00F17BF1" w:rsidP="00F17BF1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9010"/>
      </w:tblGrid>
      <w:tr w:rsidR="00F17BF1" w:rsidRPr="009E3674" w14:paraId="6E5A837A" w14:textId="77777777" w:rsidTr="00B22134">
        <w:trPr>
          <w:trHeight w:val="397"/>
        </w:trPr>
        <w:tc>
          <w:tcPr>
            <w:tcW w:w="9010" w:type="dxa"/>
            <w:shd w:val="clear" w:color="auto" w:fill="1F3864" w:themeFill="accent1" w:themeFillShade="80"/>
            <w:vAlign w:val="center"/>
          </w:tcPr>
          <w:p w14:paraId="66A8A1F8" w14:textId="74C099DA" w:rsidR="00F17BF1" w:rsidRPr="009E3674" w:rsidRDefault="00F17BF1" w:rsidP="00B22134">
            <w:pPr>
              <w:pStyle w:val="Defaul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ASSESSING</w:t>
            </w:r>
            <w:r w:rsidR="00176E0E">
              <w:rPr>
                <w:b/>
                <w:bCs/>
                <w:color w:val="FFFFFF" w:themeColor="background1"/>
              </w:rPr>
              <w:t xml:space="preserve"> NEEDS AND DELIVERING EVIDENCE BASED TREATMENT</w:t>
            </w:r>
          </w:p>
        </w:tc>
      </w:tr>
    </w:tbl>
    <w:p w14:paraId="2172DE1A" w14:textId="78F5D710" w:rsidR="00F17BF1" w:rsidRDefault="00F17BF1" w:rsidP="00F17BF1">
      <w:pPr>
        <w:pStyle w:val="Default"/>
        <w:rPr>
          <w:rFonts w:asciiTheme="minorHAnsi" w:hAnsiTheme="minorHAnsi"/>
          <w:sz w:val="22"/>
          <w:szCs w:val="22"/>
        </w:rPr>
      </w:pPr>
    </w:p>
    <w:p w14:paraId="32D1D8DE" w14:textId="77777777" w:rsidR="00FF30DC" w:rsidRPr="00FF30DC" w:rsidRDefault="00FF30DC" w:rsidP="00FF30DC">
      <w:pPr>
        <w:pStyle w:val="Default"/>
        <w:rPr>
          <w:rFonts w:asciiTheme="minorHAnsi" w:hAnsiTheme="minorHAnsi"/>
          <w:b/>
          <w:bCs/>
        </w:rPr>
      </w:pPr>
      <w:r w:rsidRPr="00FF30DC">
        <w:rPr>
          <w:rFonts w:asciiTheme="minorHAnsi" w:hAnsiTheme="minorHAnsi"/>
          <w:b/>
          <w:bCs/>
        </w:rPr>
        <w:t>Are people's needs assessed and care and treatment delivered in line with current legislation, standards and evidence-based guidance to achieve effective outcomes?</w:t>
      </w:r>
    </w:p>
    <w:p w14:paraId="69E49EA4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2A6F032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9594FE1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25A60E7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044598D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92C7C0C" w14:textId="5BE71068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A6D4949" w14:textId="5DA157C0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A8ABF1B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A9F9BB9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825C700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C5006B8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51E91C4" w14:textId="77777777" w:rsidR="00AC2447" w:rsidRPr="002125DD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EBF4BCF" w14:textId="77777777" w:rsidR="00F17BF1" w:rsidRPr="00DB48BF" w:rsidRDefault="00F17BF1" w:rsidP="00F17BF1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9010"/>
      </w:tblGrid>
      <w:tr w:rsidR="00F17BF1" w:rsidRPr="009E3674" w14:paraId="00D4555E" w14:textId="77777777" w:rsidTr="00B22134">
        <w:trPr>
          <w:trHeight w:val="397"/>
        </w:trPr>
        <w:tc>
          <w:tcPr>
            <w:tcW w:w="9010" w:type="dxa"/>
            <w:shd w:val="clear" w:color="auto" w:fill="1F3864" w:themeFill="accent1" w:themeFillShade="80"/>
            <w:vAlign w:val="center"/>
          </w:tcPr>
          <w:p w14:paraId="1BCC1F2A" w14:textId="25B31D45" w:rsidR="00F17BF1" w:rsidRPr="009E3674" w:rsidRDefault="00176E0E" w:rsidP="00B22134">
            <w:pPr>
              <w:pStyle w:val="Defaul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MONITORING OUTCOMES AND COMPARING WITH SIMILAR SERVICES</w:t>
            </w:r>
          </w:p>
        </w:tc>
      </w:tr>
    </w:tbl>
    <w:p w14:paraId="6CDBB915" w14:textId="4496AD30" w:rsidR="00F17BF1" w:rsidRDefault="00F17BF1" w:rsidP="00F17BF1">
      <w:pPr>
        <w:pStyle w:val="Default"/>
        <w:rPr>
          <w:rFonts w:asciiTheme="minorHAnsi" w:hAnsiTheme="minorHAnsi"/>
          <w:sz w:val="22"/>
          <w:szCs w:val="22"/>
        </w:rPr>
      </w:pPr>
    </w:p>
    <w:p w14:paraId="1BFB8982" w14:textId="77777777" w:rsidR="00DB48BF" w:rsidRPr="00DB48BF" w:rsidRDefault="00DB48BF" w:rsidP="00DB48BF">
      <w:pPr>
        <w:pStyle w:val="Default"/>
        <w:rPr>
          <w:rFonts w:asciiTheme="minorHAnsi" w:hAnsiTheme="minorHAnsi"/>
          <w:b/>
          <w:bCs/>
        </w:rPr>
      </w:pPr>
      <w:r w:rsidRPr="00DB48BF">
        <w:rPr>
          <w:rFonts w:asciiTheme="minorHAnsi" w:hAnsiTheme="minorHAnsi"/>
          <w:b/>
          <w:bCs/>
        </w:rPr>
        <w:t>How are people's care and treatment outcomes monitored and how do they compare with other similar services?</w:t>
      </w:r>
    </w:p>
    <w:p w14:paraId="70CAECA2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3E4FA4A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262B109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F2EA366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B3F6715" w14:textId="7B3F42B2" w:rsidR="00AC2447" w:rsidRDefault="00AC2447" w:rsidP="00AC2447">
      <w:pPr>
        <w:pStyle w:val="Default"/>
        <w:tabs>
          <w:tab w:val="left" w:pos="263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44EE9987" w14:textId="1084BB6B" w:rsidR="00AC2447" w:rsidRDefault="00AC2447" w:rsidP="00AC2447">
      <w:pPr>
        <w:pStyle w:val="Default"/>
        <w:tabs>
          <w:tab w:val="left" w:pos="2637"/>
        </w:tabs>
        <w:rPr>
          <w:rFonts w:asciiTheme="minorHAnsi" w:hAnsiTheme="minorHAnsi" w:cstheme="minorHAnsi"/>
          <w:sz w:val="22"/>
          <w:szCs w:val="22"/>
        </w:rPr>
      </w:pPr>
    </w:p>
    <w:p w14:paraId="4F16B683" w14:textId="77777777" w:rsidR="00AC2447" w:rsidRDefault="00AC2447" w:rsidP="00AC2447">
      <w:pPr>
        <w:pStyle w:val="Default"/>
        <w:tabs>
          <w:tab w:val="left" w:pos="2637"/>
        </w:tabs>
        <w:rPr>
          <w:rFonts w:asciiTheme="minorHAnsi" w:hAnsiTheme="minorHAnsi" w:cstheme="minorHAnsi"/>
          <w:sz w:val="22"/>
          <w:szCs w:val="22"/>
        </w:rPr>
      </w:pPr>
    </w:p>
    <w:p w14:paraId="5A62611A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B33FF6F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4DB08C2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1EBE699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1FA598C" w14:textId="77777777" w:rsidR="00AC2447" w:rsidRPr="002125DD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45854D7" w14:textId="77777777" w:rsidR="00F17BF1" w:rsidRPr="00713F79" w:rsidRDefault="00F17BF1" w:rsidP="00F17BF1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9010"/>
      </w:tblGrid>
      <w:tr w:rsidR="00F17BF1" w:rsidRPr="009E3674" w14:paraId="33EA93D1" w14:textId="77777777" w:rsidTr="00B22134">
        <w:trPr>
          <w:trHeight w:val="397"/>
        </w:trPr>
        <w:tc>
          <w:tcPr>
            <w:tcW w:w="9010" w:type="dxa"/>
            <w:shd w:val="clear" w:color="auto" w:fill="1F3864" w:themeFill="accent1" w:themeFillShade="80"/>
            <w:vAlign w:val="center"/>
          </w:tcPr>
          <w:p w14:paraId="0BBB8504" w14:textId="3C1AE618" w:rsidR="00F17BF1" w:rsidRPr="009E3674" w:rsidRDefault="00176E0E" w:rsidP="00B22134">
            <w:pPr>
              <w:pStyle w:val="Defaul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STAFF SKILLS AND KNOWLEDGE</w:t>
            </w:r>
          </w:p>
        </w:tc>
      </w:tr>
    </w:tbl>
    <w:p w14:paraId="49357697" w14:textId="77777777" w:rsidR="00F17BF1" w:rsidRPr="00A020D9" w:rsidRDefault="00F17BF1" w:rsidP="00F17BF1">
      <w:pPr>
        <w:pStyle w:val="Default"/>
        <w:rPr>
          <w:rFonts w:asciiTheme="minorHAnsi" w:hAnsiTheme="minorHAnsi"/>
          <w:sz w:val="22"/>
          <w:szCs w:val="22"/>
        </w:rPr>
      </w:pPr>
    </w:p>
    <w:p w14:paraId="3F8587C2" w14:textId="77777777" w:rsidR="00DB48BF" w:rsidRPr="00DB48BF" w:rsidRDefault="00DB48BF" w:rsidP="00DB48BF">
      <w:pPr>
        <w:pStyle w:val="Default"/>
        <w:rPr>
          <w:b/>
          <w:bCs/>
        </w:rPr>
      </w:pPr>
      <w:r w:rsidRPr="00DB48BF">
        <w:rPr>
          <w:b/>
          <w:bCs/>
        </w:rPr>
        <w:t>How does the service make sure that staff have the skills, knowledge and experience to deliver effective care, support and treatment?</w:t>
      </w:r>
    </w:p>
    <w:p w14:paraId="4C49FACB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D271AA8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03681DC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620C529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238B9FE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544281B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C35DB1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BEE0685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57D1780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08CB49D" w14:textId="673CC4FB" w:rsidR="00DB48BF" w:rsidRDefault="00DB48BF" w:rsidP="00F17BF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15DBD28" w14:textId="77777777" w:rsidR="00AC2447" w:rsidRPr="00713F79" w:rsidRDefault="00AC2447" w:rsidP="00F17BF1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9010"/>
      </w:tblGrid>
      <w:tr w:rsidR="00F17BF1" w:rsidRPr="009E3674" w14:paraId="6E586D30" w14:textId="77777777" w:rsidTr="00B22134">
        <w:trPr>
          <w:trHeight w:val="397"/>
        </w:trPr>
        <w:tc>
          <w:tcPr>
            <w:tcW w:w="9010" w:type="dxa"/>
            <w:shd w:val="clear" w:color="auto" w:fill="1F3864" w:themeFill="accent1" w:themeFillShade="80"/>
            <w:vAlign w:val="center"/>
          </w:tcPr>
          <w:p w14:paraId="3B0FF5E0" w14:textId="21E21545" w:rsidR="00F17BF1" w:rsidRPr="009E3674" w:rsidRDefault="00176E0E" w:rsidP="00B22134">
            <w:pPr>
              <w:pStyle w:val="Defaul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HOW STAFF, TEAMS AND SERVICES WORK TOGETHER</w:t>
            </w:r>
          </w:p>
        </w:tc>
      </w:tr>
    </w:tbl>
    <w:p w14:paraId="5161A9F8" w14:textId="57E971B4" w:rsidR="00F17BF1" w:rsidRPr="000C1E02" w:rsidRDefault="00F17BF1" w:rsidP="00F17BF1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BD3244C" w14:textId="77777777" w:rsidR="000C1E02" w:rsidRPr="000C1E02" w:rsidRDefault="000C1E02" w:rsidP="000C1E02">
      <w:pPr>
        <w:pStyle w:val="Default"/>
        <w:rPr>
          <w:rFonts w:asciiTheme="minorHAnsi" w:hAnsiTheme="minorHAnsi" w:cstheme="minorHAnsi"/>
          <w:b/>
          <w:bCs/>
          <w:color w:val="000000" w:themeColor="text1"/>
        </w:rPr>
      </w:pPr>
      <w:r w:rsidRPr="000C1E02">
        <w:rPr>
          <w:rFonts w:asciiTheme="minorHAnsi" w:hAnsiTheme="minorHAnsi" w:cstheme="minorHAnsi"/>
          <w:b/>
          <w:bCs/>
          <w:color w:val="000000" w:themeColor="text1"/>
        </w:rPr>
        <w:t>How well do staff, teams and services work together within and across organisations to deliver effective care and treatment?</w:t>
      </w:r>
    </w:p>
    <w:p w14:paraId="20F9BC8F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7C38567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E196E3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3664D77" w14:textId="356493BC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E846C76" w14:textId="6941CA8C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C045B6A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6B6C79D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D14B5C4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E8DF0FA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6627950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AD4F1BD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64ACD49" w14:textId="77777777" w:rsidR="00AC2447" w:rsidRPr="002125DD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AC27FB6" w14:textId="77777777" w:rsidR="00F17BF1" w:rsidRPr="00713F79" w:rsidRDefault="00F17BF1" w:rsidP="00F17BF1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9010"/>
      </w:tblGrid>
      <w:tr w:rsidR="00F17BF1" w:rsidRPr="009E3674" w14:paraId="58E02249" w14:textId="77777777" w:rsidTr="00B22134">
        <w:trPr>
          <w:trHeight w:val="397"/>
        </w:trPr>
        <w:tc>
          <w:tcPr>
            <w:tcW w:w="9010" w:type="dxa"/>
            <w:shd w:val="clear" w:color="auto" w:fill="1F3864" w:themeFill="accent1" w:themeFillShade="80"/>
            <w:vAlign w:val="center"/>
          </w:tcPr>
          <w:p w14:paraId="02AA432F" w14:textId="580EEBC0" w:rsidR="00F17BF1" w:rsidRPr="009E3674" w:rsidRDefault="00176E0E" w:rsidP="00B22134">
            <w:pPr>
              <w:pStyle w:val="Defaul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SUPPORTING PEOPLE TO LIVE HEALTHIER LIVES</w:t>
            </w:r>
          </w:p>
        </w:tc>
      </w:tr>
    </w:tbl>
    <w:p w14:paraId="29903DEA" w14:textId="77777777" w:rsidR="00F17BF1" w:rsidRPr="00A020D9" w:rsidRDefault="00F17BF1" w:rsidP="00F17BF1">
      <w:pPr>
        <w:pStyle w:val="Default"/>
        <w:rPr>
          <w:rFonts w:asciiTheme="minorHAnsi" w:hAnsiTheme="minorHAnsi"/>
          <w:sz w:val="22"/>
          <w:szCs w:val="22"/>
        </w:rPr>
      </w:pPr>
    </w:p>
    <w:p w14:paraId="1DA3FA00" w14:textId="0E932EA5" w:rsidR="00F17BF1" w:rsidRPr="000C1E02" w:rsidRDefault="000C1E02" w:rsidP="00F17BF1">
      <w:pPr>
        <w:pStyle w:val="Default"/>
        <w:rPr>
          <w:b/>
          <w:bCs/>
        </w:rPr>
      </w:pPr>
      <w:r w:rsidRPr="000C1E02">
        <w:rPr>
          <w:b/>
          <w:bCs/>
        </w:rPr>
        <w:t>How are people supported to live healthier lives and, where the service is responsible, how does it improve the health of its population?</w:t>
      </w:r>
    </w:p>
    <w:p w14:paraId="7EB2131A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093C562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007FAAD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D28698F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2665AF5" w14:textId="6E33C354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2D954D7" w14:textId="7698A886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9861683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BBC31D6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DD0A780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8B69B49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0702BCB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A4CD048" w14:textId="77777777" w:rsidR="00AC2447" w:rsidRPr="002125DD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260C8F6" w14:textId="77777777" w:rsidR="000C1E02" w:rsidRPr="00713F79" w:rsidRDefault="000C1E02" w:rsidP="00F17BF1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9010"/>
      </w:tblGrid>
      <w:tr w:rsidR="00F17BF1" w:rsidRPr="009E3674" w14:paraId="2D51A2FA" w14:textId="77777777" w:rsidTr="00B22134">
        <w:trPr>
          <w:trHeight w:val="397"/>
        </w:trPr>
        <w:tc>
          <w:tcPr>
            <w:tcW w:w="9010" w:type="dxa"/>
            <w:shd w:val="clear" w:color="auto" w:fill="1F3864" w:themeFill="accent1" w:themeFillShade="80"/>
            <w:vAlign w:val="center"/>
          </w:tcPr>
          <w:p w14:paraId="36BA8A1F" w14:textId="12B7F5A0" w:rsidR="00F17BF1" w:rsidRPr="009E3674" w:rsidRDefault="00176E0E" w:rsidP="00B22134">
            <w:pPr>
              <w:pStyle w:val="Defaul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CONSENT TO CARE AND TREATMENT</w:t>
            </w:r>
          </w:p>
        </w:tc>
      </w:tr>
    </w:tbl>
    <w:p w14:paraId="2FE610E3" w14:textId="77777777" w:rsidR="00F17BF1" w:rsidRPr="000C1E02" w:rsidRDefault="00F17BF1" w:rsidP="00F17BF1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14:paraId="7E442C5D" w14:textId="77777777" w:rsidR="000C1E02" w:rsidRPr="000C1E02" w:rsidRDefault="000C1E02" w:rsidP="000C1E02">
      <w:pPr>
        <w:pStyle w:val="Default"/>
        <w:rPr>
          <w:b/>
          <w:bCs/>
          <w:color w:val="000000" w:themeColor="text1"/>
        </w:rPr>
      </w:pPr>
      <w:r w:rsidRPr="000C1E02">
        <w:rPr>
          <w:b/>
          <w:bCs/>
          <w:color w:val="000000" w:themeColor="text1"/>
        </w:rPr>
        <w:t>Is consent to care and treatment always sought in line with legislation and guidance?</w:t>
      </w:r>
    </w:p>
    <w:p w14:paraId="5FDF2336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E56AC48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E1BFB95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28F4A2A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E1CE83A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605D10A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831408D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4864BD8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F188983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B6063F3" w14:textId="77777777" w:rsidR="00AC2447" w:rsidRPr="002125DD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95E4450" w14:textId="506F7B9E" w:rsidR="000C1E02" w:rsidRPr="000C1E02" w:rsidRDefault="000C1E02" w:rsidP="00F17BF1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DBF5326" w14:textId="77777777" w:rsidR="00F17BF1" w:rsidRPr="000C1E02" w:rsidRDefault="00F17BF1" w:rsidP="00F17BF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1E02">
        <w:rPr>
          <w:rFonts w:asciiTheme="minorHAnsi" w:hAnsiTheme="minorHAnsi" w:cstheme="minorHAnsi"/>
          <w:color w:val="000000" w:themeColor="text1"/>
          <w:sz w:val="22"/>
          <w:szCs w:val="22"/>
        </w:rPr>
        <w:br w:type="page"/>
      </w:r>
    </w:p>
    <w:p w14:paraId="0D74A007" w14:textId="77777777" w:rsidR="00176E0E" w:rsidRDefault="00176E0E" w:rsidP="00176E0E">
      <w:pPr>
        <w:pStyle w:val="Default"/>
      </w:pPr>
    </w:p>
    <w:tbl>
      <w:tblPr>
        <w:tblStyle w:val="TableGrid"/>
        <w:tblW w:w="0" w:type="auto"/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9010"/>
      </w:tblGrid>
      <w:tr w:rsidR="00176E0E" w:rsidRPr="009E3674" w14:paraId="02C8424E" w14:textId="77777777" w:rsidTr="00B22134">
        <w:trPr>
          <w:trHeight w:val="397"/>
        </w:trPr>
        <w:tc>
          <w:tcPr>
            <w:tcW w:w="9010" w:type="dxa"/>
            <w:shd w:val="clear" w:color="auto" w:fill="1F3864" w:themeFill="accent1" w:themeFillShade="80"/>
            <w:vAlign w:val="center"/>
          </w:tcPr>
          <w:p w14:paraId="4E2BD647" w14:textId="5D0BACBE" w:rsidR="00176E0E" w:rsidRPr="002E7D02" w:rsidRDefault="00176E0E" w:rsidP="00B22134">
            <w:pPr>
              <w:pStyle w:val="Default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2E7D02">
              <w:rPr>
                <w:b/>
                <w:bCs/>
                <w:color w:val="FFFFFF" w:themeColor="background1"/>
                <w:sz w:val="32"/>
                <w:szCs w:val="32"/>
              </w:rPr>
              <w:t xml:space="preserve">KEY LINES OF ENQUIRY 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– RESPONSIVE</w:t>
            </w:r>
          </w:p>
        </w:tc>
      </w:tr>
    </w:tbl>
    <w:p w14:paraId="57A45C03" w14:textId="77777777" w:rsidR="00176E0E" w:rsidRPr="00713F79" w:rsidRDefault="00176E0E" w:rsidP="00176E0E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9010"/>
      </w:tblGrid>
      <w:tr w:rsidR="00176E0E" w:rsidRPr="009E3674" w14:paraId="36BAEED0" w14:textId="77777777" w:rsidTr="00B22134">
        <w:trPr>
          <w:trHeight w:val="397"/>
        </w:trPr>
        <w:tc>
          <w:tcPr>
            <w:tcW w:w="9010" w:type="dxa"/>
            <w:shd w:val="clear" w:color="auto" w:fill="1F3864" w:themeFill="accent1" w:themeFillShade="80"/>
            <w:vAlign w:val="center"/>
          </w:tcPr>
          <w:p w14:paraId="576AC957" w14:textId="799E6182" w:rsidR="00176E0E" w:rsidRPr="009E3674" w:rsidRDefault="00176E0E" w:rsidP="00B22134">
            <w:pPr>
              <w:pStyle w:val="Defaul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PERSON CENTRED CARE</w:t>
            </w:r>
          </w:p>
        </w:tc>
      </w:tr>
    </w:tbl>
    <w:p w14:paraId="3C688418" w14:textId="0F900988" w:rsidR="00176E0E" w:rsidRDefault="00176E0E" w:rsidP="00176E0E">
      <w:pPr>
        <w:pStyle w:val="Default"/>
        <w:rPr>
          <w:rFonts w:asciiTheme="minorHAnsi" w:hAnsiTheme="minorHAnsi"/>
          <w:sz w:val="22"/>
          <w:szCs w:val="22"/>
        </w:rPr>
      </w:pPr>
    </w:p>
    <w:p w14:paraId="4AEA00E2" w14:textId="77777777" w:rsidR="000C1E02" w:rsidRPr="000C1E02" w:rsidRDefault="000C1E02" w:rsidP="000C1E02">
      <w:pPr>
        <w:pStyle w:val="Default"/>
        <w:rPr>
          <w:rFonts w:asciiTheme="minorHAnsi" w:hAnsiTheme="minorHAnsi"/>
          <w:b/>
          <w:bCs/>
        </w:rPr>
      </w:pPr>
      <w:r w:rsidRPr="000C1E02">
        <w:rPr>
          <w:rFonts w:asciiTheme="minorHAnsi" w:hAnsiTheme="minorHAnsi"/>
          <w:b/>
          <w:bCs/>
        </w:rPr>
        <w:t>How do people receive personalised care that is responsive to their needs?</w:t>
      </w:r>
    </w:p>
    <w:p w14:paraId="242E778F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5AD5C21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6B413CA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567EFE5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F6AF0EB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4A94137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C378649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9279E46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FEFB1BA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98225A7" w14:textId="77777777" w:rsidR="00AC2447" w:rsidRPr="002125DD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0A06117" w14:textId="70EB65E3" w:rsidR="00176E0E" w:rsidRDefault="00176E0E" w:rsidP="00176E0E">
      <w:pPr>
        <w:pStyle w:val="Default"/>
        <w:rPr>
          <w:sz w:val="22"/>
          <w:szCs w:val="22"/>
        </w:rPr>
      </w:pPr>
    </w:p>
    <w:p w14:paraId="11B096BA" w14:textId="3E93085B" w:rsidR="00AC2447" w:rsidRDefault="00AC2447" w:rsidP="00176E0E">
      <w:pPr>
        <w:pStyle w:val="Default"/>
        <w:rPr>
          <w:sz w:val="22"/>
          <w:szCs w:val="22"/>
        </w:rPr>
      </w:pPr>
    </w:p>
    <w:p w14:paraId="29B45A09" w14:textId="06EECFFC" w:rsidR="00AC2447" w:rsidRDefault="00AC2447" w:rsidP="00176E0E">
      <w:pPr>
        <w:pStyle w:val="Default"/>
        <w:rPr>
          <w:sz w:val="22"/>
          <w:szCs w:val="22"/>
        </w:rPr>
      </w:pPr>
    </w:p>
    <w:p w14:paraId="12AD9951" w14:textId="77777777" w:rsidR="00AC2447" w:rsidRPr="00713F79" w:rsidRDefault="00AC2447" w:rsidP="00176E0E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9010"/>
      </w:tblGrid>
      <w:tr w:rsidR="00176E0E" w:rsidRPr="009E3674" w14:paraId="2D197422" w14:textId="77777777" w:rsidTr="00B22134">
        <w:trPr>
          <w:trHeight w:val="397"/>
        </w:trPr>
        <w:tc>
          <w:tcPr>
            <w:tcW w:w="9010" w:type="dxa"/>
            <w:shd w:val="clear" w:color="auto" w:fill="1F3864" w:themeFill="accent1" w:themeFillShade="80"/>
            <w:vAlign w:val="center"/>
          </w:tcPr>
          <w:p w14:paraId="73B9770F" w14:textId="2A7950DD" w:rsidR="00176E0E" w:rsidRPr="009E3674" w:rsidRDefault="00176E0E" w:rsidP="00B22134">
            <w:pPr>
              <w:pStyle w:val="Defaul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TAKING ACCOUNT OF THE NEEDS OF DIFFERENT PEOPLE</w:t>
            </w:r>
          </w:p>
        </w:tc>
      </w:tr>
    </w:tbl>
    <w:p w14:paraId="44891597" w14:textId="5664D247" w:rsidR="00176E0E" w:rsidRDefault="00176E0E" w:rsidP="00176E0E">
      <w:pPr>
        <w:pStyle w:val="Default"/>
        <w:rPr>
          <w:rFonts w:asciiTheme="minorHAnsi" w:hAnsiTheme="minorHAnsi"/>
          <w:sz w:val="22"/>
          <w:szCs w:val="22"/>
        </w:rPr>
      </w:pPr>
    </w:p>
    <w:p w14:paraId="29766A05" w14:textId="77777777" w:rsidR="00E03429" w:rsidRPr="00E03429" w:rsidRDefault="00E03429" w:rsidP="00E03429">
      <w:pPr>
        <w:pStyle w:val="Default"/>
        <w:rPr>
          <w:rFonts w:asciiTheme="minorHAnsi" w:hAnsiTheme="minorHAnsi"/>
          <w:b/>
          <w:bCs/>
        </w:rPr>
      </w:pPr>
      <w:r w:rsidRPr="00E03429">
        <w:rPr>
          <w:rFonts w:asciiTheme="minorHAnsi" w:hAnsiTheme="minorHAnsi"/>
          <w:b/>
          <w:bCs/>
        </w:rPr>
        <w:t>Do services take account of the particular needs and choices of different people?</w:t>
      </w:r>
    </w:p>
    <w:p w14:paraId="145638E0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AD0998E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F9FAE8F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BF872D9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55AD2F0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85B0E6F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845C2F1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75472E4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DC8586A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9F4AE35" w14:textId="77777777" w:rsidR="00AC2447" w:rsidRPr="002125DD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ACBD69B" w14:textId="77777777" w:rsidR="00AC2447" w:rsidRDefault="00AC2447" w:rsidP="00AC2447">
      <w:pPr>
        <w:pStyle w:val="Default"/>
        <w:rPr>
          <w:sz w:val="22"/>
          <w:szCs w:val="22"/>
        </w:rPr>
      </w:pPr>
    </w:p>
    <w:p w14:paraId="58F4F0B8" w14:textId="77777777" w:rsidR="00AC2447" w:rsidRDefault="00AC2447" w:rsidP="00AC2447">
      <w:pPr>
        <w:pStyle w:val="Default"/>
        <w:rPr>
          <w:sz w:val="22"/>
          <w:szCs w:val="22"/>
        </w:rPr>
      </w:pPr>
    </w:p>
    <w:p w14:paraId="47C398B6" w14:textId="77777777" w:rsidR="00AC2447" w:rsidRDefault="00AC2447" w:rsidP="00AC2447">
      <w:pPr>
        <w:pStyle w:val="Default"/>
        <w:rPr>
          <w:sz w:val="22"/>
          <w:szCs w:val="22"/>
        </w:rPr>
      </w:pPr>
    </w:p>
    <w:p w14:paraId="5A0E2882" w14:textId="77777777" w:rsidR="00176E0E" w:rsidRPr="00E03429" w:rsidRDefault="00176E0E" w:rsidP="00176E0E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9010"/>
      </w:tblGrid>
      <w:tr w:rsidR="00176E0E" w:rsidRPr="009E3674" w14:paraId="423170EF" w14:textId="77777777" w:rsidTr="00B22134">
        <w:trPr>
          <w:trHeight w:val="397"/>
        </w:trPr>
        <w:tc>
          <w:tcPr>
            <w:tcW w:w="9010" w:type="dxa"/>
            <w:shd w:val="clear" w:color="auto" w:fill="1F3864" w:themeFill="accent1" w:themeFillShade="80"/>
            <w:vAlign w:val="center"/>
          </w:tcPr>
          <w:p w14:paraId="6C34D738" w14:textId="47AA35FD" w:rsidR="00176E0E" w:rsidRPr="009E3674" w:rsidRDefault="00176E0E" w:rsidP="00B22134">
            <w:pPr>
              <w:pStyle w:val="Defaul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TIMELY ACCESS TO CARE AND TREATMENT</w:t>
            </w:r>
          </w:p>
        </w:tc>
      </w:tr>
    </w:tbl>
    <w:p w14:paraId="7DC668BF" w14:textId="60A5F613" w:rsidR="00176E0E" w:rsidRDefault="00176E0E" w:rsidP="00176E0E">
      <w:pPr>
        <w:pStyle w:val="Default"/>
        <w:rPr>
          <w:rFonts w:asciiTheme="minorHAnsi" w:hAnsiTheme="minorHAnsi"/>
          <w:sz w:val="22"/>
          <w:szCs w:val="22"/>
        </w:rPr>
      </w:pPr>
    </w:p>
    <w:p w14:paraId="3E686719" w14:textId="77777777" w:rsidR="00E03429" w:rsidRPr="00E03429" w:rsidRDefault="00E03429" w:rsidP="00E03429">
      <w:pPr>
        <w:pStyle w:val="Default"/>
        <w:rPr>
          <w:rFonts w:asciiTheme="minorHAnsi" w:hAnsiTheme="minorHAnsi" w:cstheme="minorHAnsi"/>
          <w:b/>
          <w:bCs/>
          <w:color w:val="000000" w:themeColor="text1"/>
        </w:rPr>
      </w:pPr>
      <w:r w:rsidRPr="00E03429">
        <w:rPr>
          <w:rFonts w:asciiTheme="minorHAnsi" w:hAnsiTheme="minorHAnsi" w:cstheme="minorHAnsi"/>
          <w:b/>
          <w:bCs/>
          <w:color w:val="000000" w:themeColor="text1"/>
        </w:rPr>
        <w:t>Can people access care and treatment in a timely way?</w:t>
      </w:r>
    </w:p>
    <w:p w14:paraId="35C65E1A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614D913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8D86846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1250C03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54AACF9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CDABD25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E973BD6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ADF6346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6F048E0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B28880C" w14:textId="77777777" w:rsidR="00AC2447" w:rsidRPr="002125DD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CF829ED" w14:textId="77777777" w:rsidR="00AC2447" w:rsidRDefault="00AC2447" w:rsidP="00AC2447">
      <w:pPr>
        <w:pStyle w:val="Default"/>
        <w:rPr>
          <w:sz w:val="22"/>
          <w:szCs w:val="22"/>
        </w:rPr>
      </w:pPr>
    </w:p>
    <w:p w14:paraId="276D1C6D" w14:textId="77777777" w:rsidR="00AC2447" w:rsidRDefault="00AC2447" w:rsidP="00AC2447">
      <w:pPr>
        <w:pStyle w:val="Default"/>
        <w:rPr>
          <w:sz w:val="22"/>
          <w:szCs w:val="22"/>
        </w:rPr>
      </w:pPr>
    </w:p>
    <w:p w14:paraId="1FE84556" w14:textId="77777777" w:rsidR="00AC2447" w:rsidRDefault="00AC2447" w:rsidP="00AC2447">
      <w:pPr>
        <w:pStyle w:val="Default"/>
        <w:rPr>
          <w:sz w:val="22"/>
          <w:szCs w:val="22"/>
        </w:rPr>
      </w:pPr>
    </w:p>
    <w:p w14:paraId="3FAD651E" w14:textId="77777777" w:rsidR="00176E0E" w:rsidRPr="00E03429" w:rsidRDefault="00176E0E" w:rsidP="00176E0E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9010"/>
      </w:tblGrid>
      <w:tr w:rsidR="00176E0E" w:rsidRPr="009E3674" w14:paraId="601076C8" w14:textId="77777777" w:rsidTr="00B22134">
        <w:trPr>
          <w:trHeight w:val="397"/>
        </w:trPr>
        <w:tc>
          <w:tcPr>
            <w:tcW w:w="9010" w:type="dxa"/>
            <w:shd w:val="clear" w:color="auto" w:fill="1F3864" w:themeFill="accent1" w:themeFillShade="80"/>
            <w:vAlign w:val="center"/>
          </w:tcPr>
          <w:p w14:paraId="7A0D01F1" w14:textId="78034A28" w:rsidR="00176E0E" w:rsidRPr="009E3674" w:rsidRDefault="00176E0E" w:rsidP="00B22134">
            <w:pPr>
              <w:pStyle w:val="Defaul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CONCERNS AND COMPLAINTS</w:t>
            </w:r>
          </w:p>
        </w:tc>
      </w:tr>
    </w:tbl>
    <w:p w14:paraId="72A9B6C9" w14:textId="77777777" w:rsidR="00176E0E" w:rsidRPr="00E03429" w:rsidRDefault="00176E0E" w:rsidP="00176E0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AE87DD0" w14:textId="77777777" w:rsidR="00E03429" w:rsidRPr="00E03429" w:rsidRDefault="00E03429" w:rsidP="00E03429">
      <w:pPr>
        <w:rPr>
          <w:rFonts w:asciiTheme="minorHAnsi" w:hAnsiTheme="minorHAnsi" w:cstheme="minorHAnsi"/>
          <w:b/>
          <w:bCs/>
        </w:rPr>
      </w:pPr>
      <w:r w:rsidRPr="00E03429">
        <w:rPr>
          <w:rFonts w:asciiTheme="minorHAnsi" w:hAnsiTheme="minorHAnsi" w:cstheme="minorHAnsi"/>
          <w:b/>
          <w:bCs/>
        </w:rPr>
        <w:t>How are people's concerns and complaints listened and responded to and used to improve the quality of care?</w:t>
      </w:r>
    </w:p>
    <w:p w14:paraId="2CB8AF83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4320211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D8618F9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C78D748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2E7C24B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015889F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526F947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335F781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864E7C1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21BB36D" w14:textId="77777777" w:rsidR="00AC2447" w:rsidRPr="002125DD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BBF2E0B" w14:textId="77777777" w:rsidR="00AC2447" w:rsidRDefault="00AC2447" w:rsidP="00AC2447">
      <w:pPr>
        <w:pStyle w:val="Default"/>
        <w:rPr>
          <w:sz w:val="22"/>
          <w:szCs w:val="22"/>
        </w:rPr>
      </w:pPr>
    </w:p>
    <w:p w14:paraId="205646D9" w14:textId="77777777" w:rsidR="00AC2447" w:rsidRDefault="00AC2447" w:rsidP="00AC2447">
      <w:pPr>
        <w:pStyle w:val="Default"/>
        <w:rPr>
          <w:sz w:val="22"/>
          <w:szCs w:val="22"/>
        </w:rPr>
      </w:pPr>
    </w:p>
    <w:p w14:paraId="79D254B3" w14:textId="77777777" w:rsidR="00E03429" w:rsidRDefault="00E03429" w:rsidP="00176E0E">
      <w:pPr>
        <w:rPr>
          <w:rFonts w:asciiTheme="minorHAnsi" w:hAnsiTheme="minorHAnsi" w:cstheme="minorHAnsi"/>
          <w:sz w:val="22"/>
          <w:szCs w:val="22"/>
        </w:rPr>
      </w:pPr>
    </w:p>
    <w:p w14:paraId="6BC30F9B" w14:textId="4A58FDA4" w:rsidR="00F17BF1" w:rsidRPr="009464A8" w:rsidRDefault="00F17BF1" w:rsidP="009464A8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leGrid"/>
        <w:tblW w:w="0" w:type="auto"/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9010"/>
      </w:tblGrid>
      <w:tr w:rsidR="009C3C79" w:rsidRPr="009E3674" w14:paraId="29D1D874" w14:textId="77777777" w:rsidTr="00B22134">
        <w:trPr>
          <w:trHeight w:val="397"/>
        </w:trPr>
        <w:tc>
          <w:tcPr>
            <w:tcW w:w="9010" w:type="dxa"/>
            <w:shd w:val="clear" w:color="auto" w:fill="1F3864" w:themeFill="accent1" w:themeFillShade="80"/>
            <w:vAlign w:val="center"/>
          </w:tcPr>
          <w:p w14:paraId="4F271808" w14:textId="77777777" w:rsidR="009C3C79" w:rsidRPr="002E7D02" w:rsidRDefault="009C3C79" w:rsidP="00B22134">
            <w:pPr>
              <w:pStyle w:val="Default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2E7D02">
              <w:rPr>
                <w:b/>
                <w:bCs/>
                <w:color w:val="FFFFFF" w:themeColor="background1"/>
                <w:sz w:val="32"/>
                <w:szCs w:val="32"/>
              </w:rPr>
              <w:t xml:space="preserve">KEY LINES OF ENQUIRY 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– WELL LEAD</w:t>
            </w:r>
          </w:p>
        </w:tc>
      </w:tr>
    </w:tbl>
    <w:p w14:paraId="7269A30B" w14:textId="77777777" w:rsidR="009C3C79" w:rsidRPr="00713F79" w:rsidRDefault="009C3C79" w:rsidP="009C3C79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9010"/>
      </w:tblGrid>
      <w:tr w:rsidR="009C3C79" w:rsidRPr="009E3674" w14:paraId="09CEB0A9" w14:textId="77777777" w:rsidTr="00B22134">
        <w:trPr>
          <w:trHeight w:val="397"/>
        </w:trPr>
        <w:tc>
          <w:tcPr>
            <w:tcW w:w="9010" w:type="dxa"/>
            <w:shd w:val="clear" w:color="auto" w:fill="1F3864" w:themeFill="accent1" w:themeFillShade="80"/>
            <w:vAlign w:val="center"/>
          </w:tcPr>
          <w:p w14:paraId="59A0D315" w14:textId="77777777" w:rsidR="009C3C79" w:rsidRPr="009E3674" w:rsidRDefault="009C3C79" w:rsidP="00B22134">
            <w:pPr>
              <w:pStyle w:val="Defaul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LEADERSHIP CAPACITY &amp; CAPABILITY</w:t>
            </w:r>
          </w:p>
        </w:tc>
      </w:tr>
    </w:tbl>
    <w:p w14:paraId="595C09AD" w14:textId="77777777" w:rsidR="009C3C79" w:rsidRPr="00A020D9" w:rsidRDefault="009C3C79" w:rsidP="009C3C79">
      <w:pPr>
        <w:pStyle w:val="Default"/>
        <w:rPr>
          <w:rFonts w:asciiTheme="minorHAnsi" w:hAnsiTheme="minorHAnsi"/>
          <w:sz w:val="22"/>
          <w:szCs w:val="22"/>
        </w:rPr>
      </w:pPr>
    </w:p>
    <w:p w14:paraId="3AEC1A39" w14:textId="77777777" w:rsidR="009C3C79" w:rsidRPr="00B16588" w:rsidRDefault="009C3C79" w:rsidP="009C3C79">
      <w:pPr>
        <w:pStyle w:val="Default"/>
        <w:rPr>
          <w:b/>
          <w:bCs/>
          <w:sz w:val="22"/>
          <w:szCs w:val="22"/>
        </w:rPr>
      </w:pPr>
      <w:r w:rsidRPr="00B16588">
        <w:rPr>
          <w:b/>
          <w:bCs/>
          <w:sz w:val="22"/>
          <w:szCs w:val="22"/>
        </w:rPr>
        <w:t>Is there the leadership capacity and capability to deliver high-quality, sustainable care?</w:t>
      </w:r>
    </w:p>
    <w:p w14:paraId="006374D3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2856A98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356F594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A1804FF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684872D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5428955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49B86BB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D8C695C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EB2B573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8E80479" w14:textId="77777777" w:rsidR="00AC2447" w:rsidRPr="002125DD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8006DFF" w14:textId="77777777" w:rsidR="00AC2447" w:rsidRDefault="00AC2447" w:rsidP="00AC2447">
      <w:pPr>
        <w:pStyle w:val="Default"/>
        <w:rPr>
          <w:sz w:val="22"/>
          <w:szCs w:val="22"/>
        </w:rPr>
      </w:pPr>
    </w:p>
    <w:p w14:paraId="7388B9E2" w14:textId="77777777" w:rsidR="00AC2447" w:rsidRDefault="00AC2447" w:rsidP="00AC2447">
      <w:pPr>
        <w:pStyle w:val="Default"/>
        <w:rPr>
          <w:sz w:val="22"/>
          <w:szCs w:val="22"/>
        </w:rPr>
      </w:pPr>
    </w:p>
    <w:p w14:paraId="5F5002AB" w14:textId="77777777" w:rsidR="00AC2447" w:rsidRDefault="00AC2447" w:rsidP="00AC2447">
      <w:pPr>
        <w:pStyle w:val="Default"/>
        <w:rPr>
          <w:sz w:val="22"/>
          <w:szCs w:val="22"/>
        </w:rPr>
      </w:pPr>
    </w:p>
    <w:p w14:paraId="3B717DEB" w14:textId="77777777" w:rsidR="009C3C79" w:rsidRPr="00713F79" w:rsidRDefault="009C3C79" w:rsidP="009C3C79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9010"/>
      </w:tblGrid>
      <w:tr w:rsidR="009C3C79" w:rsidRPr="009E3674" w14:paraId="564CFD19" w14:textId="77777777" w:rsidTr="00B22134">
        <w:trPr>
          <w:trHeight w:val="397"/>
        </w:trPr>
        <w:tc>
          <w:tcPr>
            <w:tcW w:w="9010" w:type="dxa"/>
            <w:shd w:val="clear" w:color="auto" w:fill="1F3864" w:themeFill="accent1" w:themeFillShade="80"/>
            <w:vAlign w:val="center"/>
          </w:tcPr>
          <w:p w14:paraId="0BF8792A" w14:textId="77777777" w:rsidR="009C3C79" w:rsidRPr="009E3674" w:rsidRDefault="009C3C79" w:rsidP="00B22134">
            <w:pPr>
              <w:pStyle w:val="Defaul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VISION &amp; STRATEGY</w:t>
            </w:r>
          </w:p>
        </w:tc>
      </w:tr>
    </w:tbl>
    <w:p w14:paraId="629694CD" w14:textId="77777777" w:rsidR="009C3C79" w:rsidRPr="00A020D9" w:rsidRDefault="009C3C79" w:rsidP="009C3C79">
      <w:pPr>
        <w:pStyle w:val="Default"/>
        <w:rPr>
          <w:rFonts w:asciiTheme="minorHAnsi" w:hAnsiTheme="minorHAnsi"/>
          <w:sz w:val="22"/>
          <w:szCs w:val="22"/>
        </w:rPr>
      </w:pPr>
    </w:p>
    <w:p w14:paraId="45D76BD1" w14:textId="77777777" w:rsidR="009C3C79" w:rsidRPr="00B16588" w:rsidRDefault="009C3C79" w:rsidP="009C3C79">
      <w:pPr>
        <w:pStyle w:val="Default"/>
        <w:rPr>
          <w:b/>
          <w:bCs/>
          <w:sz w:val="22"/>
          <w:szCs w:val="22"/>
        </w:rPr>
      </w:pPr>
      <w:r w:rsidRPr="00B16588">
        <w:rPr>
          <w:b/>
          <w:bCs/>
          <w:sz w:val="22"/>
          <w:szCs w:val="22"/>
        </w:rPr>
        <w:t>Is there a clear vision and credible strategy to deliver high-quality sustainable care to people, and robust plans to deliver?</w:t>
      </w:r>
    </w:p>
    <w:p w14:paraId="1B8345CC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6195743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5356900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D09FFAA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3A1EE5C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641EB7B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9F3A007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24F1E49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049A604" w14:textId="77777777" w:rsidR="00AC2447" w:rsidRDefault="00AC2447" w:rsidP="00AC24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ACECF05" w14:textId="77777777" w:rsidR="00AC2447" w:rsidRPr="00713F79" w:rsidRDefault="00AC2447" w:rsidP="00AC2447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9010"/>
      </w:tblGrid>
      <w:tr w:rsidR="00AC2447" w:rsidRPr="009E3674" w14:paraId="4F312404" w14:textId="77777777" w:rsidTr="00B22134">
        <w:trPr>
          <w:trHeight w:val="397"/>
        </w:trPr>
        <w:tc>
          <w:tcPr>
            <w:tcW w:w="9010" w:type="dxa"/>
            <w:shd w:val="clear" w:color="auto" w:fill="1F3864" w:themeFill="accent1" w:themeFillShade="80"/>
            <w:vAlign w:val="center"/>
          </w:tcPr>
          <w:p w14:paraId="7AE8C742" w14:textId="77777777" w:rsidR="00AC2447" w:rsidRPr="009E3674" w:rsidRDefault="00AC2447" w:rsidP="00B22134">
            <w:pPr>
              <w:pStyle w:val="Defaul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CULTURE OF THE ORGANISATION</w:t>
            </w:r>
          </w:p>
        </w:tc>
      </w:tr>
    </w:tbl>
    <w:p w14:paraId="2B3F7CCE" w14:textId="77777777" w:rsidR="00AC2447" w:rsidRPr="00A020D9" w:rsidRDefault="00AC2447" w:rsidP="00AC2447">
      <w:pPr>
        <w:pStyle w:val="Default"/>
        <w:rPr>
          <w:rFonts w:asciiTheme="minorHAnsi" w:hAnsiTheme="minorHAnsi"/>
          <w:sz w:val="22"/>
          <w:szCs w:val="22"/>
        </w:rPr>
      </w:pPr>
    </w:p>
    <w:p w14:paraId="3DA3AC06" w14:textId="77777777" w:rsidR="00AC2447" w:rsidRPr="009C3C79" w:rsidRDefault="00AC2447" w:rsidP="00AC2447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C3C7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Is there a culture of high-quality, sustainable care?</w:t>
      </w:r>
    </w:p>
    <w:p w14:paraId="4B0B3D11" w14:textId="3B23F599" w:rsidR="00AC2447" w:rsidRDefault="00AC2447" w:rsidP="00AC2447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D91C678" w14:textId="0C77EC46" w:rsidR="009464A8" w:rsidRDefault="009464A8" w:rsidP="00AC2447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FAFE483" w14:textId="49DE6070" w:rsidR="009464A8" w:rsidRDefault="009464A8" w:rsidP="00AC2447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326836C" w14:textId="278CC52A" w:rsidR="009464A8" w:rsidRDefault="009464A8" w:rsidP="00AC2447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E74AAB5" w14:textId="3CC5C269" w:rsidR="009464A8" w:rsidRDefault="009464A8" w:rsidP="00AC2447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C01C20" w14:textId="2A03B345" w:rsidR="009464A8" w:rsidRDefault="009464A8" w:rsidP="00AC2447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B012805" w14:textId="26692C5F" w:rsidR="009464A8" w:rsidRDefault="009464A8" w:rsidP="00AC2447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BD8095C" w14:textId="19EBE7E4" w:rsidR="009464A8" w:rsidRDefault="009464A8" w:rsidP="00AC2447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A2BC4A9" w14:textId="4C244F07" w:rsidR="009464A8" w:rsidRDefault="009464A8" w:rsidP="00AC2447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7F88BE6" w14:textId="051BAD8E" w:rsidR="009464A8" w:rsidRDefault="009464A8" w:rsidP="00AC2447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1DDE081" w14:textId="77777777" w:rsidR="009464A8" w:rsidRPr="009C3C79" w:rsidRDefault="009464A8" w:rsidP="00AC2447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89C2409" w14:textId="5B2F2825" w:rsidR="00AC2447" w:rsidRPr="009464A8" w:rsidRDefault="00AC2447" w:rsidP="009464A8">
      <w:pP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tbl>
      <w:tblPr>
        <w:tblStyle w:val="TableGrid"/>
        <w:tblW w:w="0" w:type="auto"/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9010"/>
      </w:tblGrid>
      <w:tr w:rsidR="00AC2447" w:rsidRPr="009E3674" w14:paraId="40A726F5" w14:textId="77777777" w:rsidTr="00B22134">
        <w:trPr>
          <w:trHeight w:val="397"/>
        </w:trPr>
        <w:tc>
          <w:tcPr>
            <w:tcW w:w="9010" w:type="dxa"/>
            <w:shd w:val="clear" w:color="auto" w:fill="1F3864" w:themeFill="accent1" w:themeFillShade="80"/>
            <w:vAlign w:val="center"/>
          </w:tcPr>
          <w:p w14:paraId="791F4BAD" w14:textId="77777777" w:rsidR="00AC2447" w:rsidRPr="009E3674" w:rsidRDefault="00AC2447" w:rsidP="00B22134">
            <w:pPr>
              <w:pStyle w:val="Defaul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GOVERNANCE &amp; MANAGEMENT</w:t>
            </w:r>
          </w:p>
        </w:tc>
      </w:tr>
    </w:tbl>
    <w:p w14:paraId="678E4943" w14:textId="77777777" w:rsidR="00AC2447" w:rsidRPr="00A020D9" w:rsidRDefault="00AC2447" w:rsidP="00AC2447">
      <w:pPr>
        <w:pStyle w:val="Default"/>
        <w:rPr>
          <w:rFonts w:asciiTheme="minorHAnsi" w:hAnsiTheme="minorHAnsi"/>
          <w:sz w:val="22"/>
          <w:szCs w:val="22"/>
        </w:rPr>
      </w:pPr>
    </w:p>
    <w:p w14:paraId="589D7B63" w14:textId="77777777" w:rsidR="00AC2447" w:rsidRPr="009C3C79" w:rsidRDefault="00AC2447" w:rsidP="00AC2447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C3C7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Are there clear responsibilities, roles and systems of accountability to support good governance and management?</w:t>
      </w:r>
    </w:p>
    <w:p w14:paraId="24EE4596" w14:textId="77777777" w:rsidR="009464A8" w:rsidRDefault="009464A8" w:rsidP="009464A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3F04BC7" w14:textId="77777777" w:rsidR="009464A8" w:rsidRDefault="009464A8" w:rsidP="009464A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4980BA7" w14:textId="77777777" w:rsidR="009464A8" w:rsidRDefault="009464A8" w:rsidP="009464A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803D0E6" w14:textId="77777777" w:rsidR="009464A8" w:rsidRDefault="009464A8" w:rsidP="009464A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571C91E" w14:textId="77777777" w:rsidR="009464A8" w:rsidRDefault="009464A8" w:rsidP="009464A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93D5B43" w14:textId="77777777" w:rsidR="009464A8" w:rsidRDefault="009464A8" w:rsidP="009464A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1E31199" w14:textId="77777777" w:rsidR="009464A8" w:rsidRDefault="009464A8" w:rsidP="009464A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F2708E1" w14:textId="77777777" w:rsidR="009464A8" w:rsidRDefault="009464A8" w:rsidP="009464A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78C619B" w14:textId="77777777" w:rsidR="009464A8" w:rsidRDefault="009464A8" w:rsidP="009464A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F891DD3" w14:textId="77777777" w:rsidR="009464A8" w:rsidRPr="002125DD" w:rsidRDefault="009464A8" w:rsidP="009464A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A49E911" w14:textId="77777777" w:rsidR="009464A8" w:rsidRDefault="009464A8" w:rsidP="009464A8">
      <w:pPr>
        <w:pStyle w:val="Default"/>
        <w:rPr>
          <w:sz w:val="22"/>
          <w:szCs w:val="22"/>
        </w:rPr>
      </w:pPr>
    </w:p>
    <w:p w14:paraId="407EFA9B" w14:textId="77777777" w:rsidR="009464A8" w:rsidRDefault="009464A8" w:rsidP="009464A8">
      <w:pPr>
        <w:pStyle w:val="Default"/>
        <w:rPr>
          <w:sz w:val="22"/>
          <w:szCs w:val="22"/>
        </w:rPr>
      </w:pPr>
    </w:p>
    <w:p w14:paraId="56C43703" w14:textId="77777777" w:rsidR="009C3C79" w:rsidRPr="00713F79" w:rsidRDefault="009C3C79" w:rsidP="009C3C79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9010"/>
      </w:tblGrid>
      <w:tr w:rsidR="009C3C79" w:rsidRPr="009E3674" w14:paraId="6E05A67C" w14:textId="77777777" w:rsidTr="00B22134">
        <w:trPr>
          <w:trHeight w:val="397"/>
        </w:trPr>
        <w:tc>
          <w:tcPr>
            <w:tcW w:w="9010" w:type="dxa"/>
            <w:shd w:val="clear" w:color="auto" w:fill="1F3864" w:themeFill="accent1" w:themeFillShade="80"/>
            <w:vAlign w:val="center"/>
          </w:tcPr>
          <w:p w14:paraId="407F484E" w14:textId="0BA5CEF9" w:rsidR="009C3C79" w:rsidRPr="009E3674" w:rsidRDefault="009C3C79" w:rsidP="00B22134">
            <w:pPr>
              <w:pStyle w:val="Defaul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MANAGEMENT OF RISK &amp; PERFORMANCE</w:t>
            </w:r>
          </w:p>
        </w:tc>
      </w:tr>
    </w:tbl>
    <w:p w14:paraId="69D0CE31" w14:textId="77777777" w:rsidR="009C3C79" w:rsidRPr="00A020D9" w:rsidRDefault="009C3C79" w:rsidP="009C3C79">
      <w:pPr>
        <w:pStyle w:val="Default"/>
        <w:rPr>
          <w:rFonts w:asciiTheme="minorHAnsi" w:hAnsiTheme="minorHAnsi"/>
          <w:sz w:val="22"/>
          <w:szCs w:val="22"/>
        </w:rPr>
      </w:pPr>
    </w:p>
    <w:p w14:paraId="3974F590" w14:textId="77777777" w:rsidR="009C3C79" w:rsidRPr="009C3C79" w:rsidRDefault="009C3C79" w:rsidP="009C3C79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C3C7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Are there clear and effective processes for managing risks, issues and performance?</w:t>
      </w:r>
    </w:p>
    <w:p w14:paraId="6260E672" w14:textId="77777777" w:rsidR="009464A8" w:rsidRDefault="009464A8" w:rsidP="009464A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A7590F6" w14:textId="77777777" w:rsidR="009464A8" w:rsidRDefault="009464A8" w:rsidP="009464A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B46F646" w14:textId="77777777" w:rsidR="009464A8" w:rsidRDefault="009464A8" w:rsidP="009464A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C62AB26" w14:textId="77777777" w:rsidR="009464A8" w:rsidRDefault="009464A8" w:rsidP="009464A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04CDB32" w14:textId="77777777" w:rsidR="009464A8" w:rsidRDefault="009464A8" w:rsidP="009464A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F81F9E2" w14:textId="77777777" w:rsidR="009464A8" w:rsidRDefault="009464A8" w:rsidP="009464A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85C4285" w14:textId="77777777" w:rsidR="009464A8" w:rsidRDefault="009464A8" w:rsidP="009464A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670C5FB" w14:textId="77777777" w:rsidR="009464A8" w:rsidRDefault="009464A8" w:rsidP="009464A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F67E39B" w14:textId="77777777" w:rsidR="009464A8" w:rsidRDefault="009464A8" w:rsidP="009464A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F939EB4" w14:textId="77777777" w:rsidR="009464A8" w:rsidRPr="002125DD" w:rsidRDefault="009464A8" w:rsidP="009464A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D3C40B8" w14:textId="77777777" w:rsidR="009464A8" w:rsidRDefault="009464A8" w:rsidP="009464A8">
      <w:pPr>
        <w:pStyle w:val="Default"/>
        <w:rPr>
          <w:sz w:val="22"/>
          <w:szCs w:val="22"/>
        </w:rPr>
      </w:pPr>
    </w:p>
    <w:p w14:paraId="3B8BD12C" w14:textId="77777777" w:rsidR="009464A8" w:rsidRDefault="009464A8" w:rsidP="009464A8">
      <w:pPr>
        <w:pStyle w:val="Default"/>
        <w:rPr>
          <w:sz w:val="22"/>
          <w:szCs w:val="22"/>
        </w:rPr>
      </w:pPr>
    </w:p>
    <w:p w14:paraId="793D6FCB" w14:textId="07FA6605" w:rsidR="009464A8" w:rsidRDefault="009464A8">
      <w:pPr>
        <w:rPr>
          <w:color w:val="000000"/>
          <w:sz w:val="22"/>
          <w:szCs w:val="22"/>
        </w:rPr>
      </w:pPr>
      <w:r>
        <w:rPr>
          <w:sz w:val="22"/>
          <w:szCs w:val="22"/>
        </w:rPr>
        <w:br w:type="page"/>
      </w:r>
    </w:p>
    <w:p w14:paraId="2C28874A" w14:textId="77777777" w:rsidR="009C3C79" w:rsidRPr="00713F79" w:rsidRDefault="009C3C79" w:rsidP="009C3C79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9010"/>
      </w:tblGrid>
      <w:tr w:rsidR="009C3C79" w:rsidRPr="009E3674" w14:paraId="48DA4418" w14:textId="77777777" w:rsidTr="00B22134">
        <w:trPr>
          <w:trHeight w:val="397"/>
        </w:trPr>
        <w:tc>
          <w:tcPr>
            <w:tcW w:w="9010" w:type="dxa"/>
            <w:shd w:val="clear" w:color="auto" w:fill="1F3864" w:themeFill="accent1" w:themeFillShade="80"/>
            <w:vAlign w:val="center"/>
          </w:tcPr>
          <w:p w14:paraId="44F6BDC0" w14:textId="0328385D" w:rsidR="009C3C79" w:rsidRPr="009E3674" w:rsidRDefault="009C3C79" w:rsidP="00B22134">
            <w:pPr>
              <w:pStyle w:val="Defaul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MANAGEMENT OF INFORMATION</w:t>
            </w:r>
          </w:p>
        </w:tc>
      </w:tr>
    </w:tbl>
    <w:p w14:paraId="78732249" w14:textId="77777777" w:rsidR="009C3C79" w:rsidRPr="00A020D9" w:rsidRDefault="009C3C79" w:rsidP="009C3C79">
      <w:pPr>
        <w:pStyle w:val="Default"/>
        <w:rPr>
          <w:rFonts w:asciiTheme="minorHAnsi" w:hAnsiTheme="minorHAnsi"/>
          <w:sz w:val="22"/>
          <w:szCs w:val="22"/>
        </w:rPr>
      </w:pPr>
    </w:p>
    <w:p w14:paraId="7716399F" w14:textId="77777777" w:rsidR="009C3C79" w:rsidRPr="009C3C79" w:rsidRDefault="009C3C79" w:rsidP="009C3C79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C3C7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Is appropriate and accurate information being effectively processed, challenged and acted on?</w:t>
      </w:r>
    </w:p>
    <w:p w14:paraId="7DE46869" w14:textId="77777777" w:rsidR="009464A8" w:rsidRDefault="009464A8" w:rsidP="009464A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E8685C5" w14:textId="77777777" w:rsidR="009464A8" w:rsidRDefault="009464A8" w:rsidP="009464A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449A745" w14:textId="29DAE193" w:rsidR="009B7FE5" w:rsidRDefault="009B7FE5" w:rsidP="009B7FE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D0C8703" w14:textId="74A46A49" w:rsidR="009464A8" w:rsidRDefault="009464A8" w:rsidP="009B7FE5">
      <w:pPr>
        <w:pStyle w:val="Default"/>
        <w:rPr>
          <w:sz w:val="22"/>
          <w:szCs w:val="22"/>
        </w:rPr>
      </w:pPr>
    </w:p>
    <w:p w14:paraId="628E5772" w14:textId="09BDA408" w:rsidR="009464A8" w:rsidRDefault="009464A8" w:rsidP="009B7FE5">
      <w:pPr>
        <w:pStyle w:val="Default"/>
        <w:rPr>
          <w:sz w:val="22"/>
          <w:szCs w:val="22"/>
        </w:rPr>
      </w:pPr>
    </w:p>
    <w:p w14:paraId="4B4A84CC" w14:textId="04D5614D" w:rsidR="009464A8" w:rsidRDefault="009464A8" w:rsidP="009B7FE5">
      <w:pPr>
        <w:pStyle w:val="Default"/>
        <w:rPr>
          <w:sz w:val="22"/>
          <w:szCs w:val="22"/>
        </w:rPr>
      </w:pPr>
    </w:p>
    <w:p w14:paraId="09027CA0" w14:textId="3F73BBB3" w:rsidR="009464A8" w:rsidRDefault="009464A8" w:rsidP="009B7FE5">
      <w:pPr>
        <w:pStyle w:val="Default"/>
        <w:rPr>
          <w:sz w:val="22"/>
          <w:szCs w:val="22"/>
        </w:rPr>
      </w:pPr>
    </w:p>
    <w:p w14:paraId="55F496FF" w14:textId="23518DBB" w:rsidR="009464A8" w:rsidRDefault="009464A8" w:rsidP="009B7FE5">
      <w:pPr>
        <w:pStyle w:val="Default"/>
        <w:rPr>
          <w:sz w:val="22"/>
          <w:szCs w:val="22"/>
        </w:rPr>
      </w:pPr>
    </w:p>
    <w:p w14:paraId="0AB6F14A" w14:textId="275359C2" w:rsidR="009464A8" w:rsidRDefault="009464A8" w:rsidP="009B7FE5">
      <w:pPr>
        <w:pStyle w:val="Default"/>
        <w:rPr>
          <w:sz w:val="22"/>
          <w:szCs w:val="22"/>
        </w:rPr>
      </w:pPr>
    </w:p>
    <w:p w14:paraId="43A731F5" w14:textId="00344C9D" w:rsidR="009464A8" w:rsidRDefault="009464A8" w:rsidP="009B7FE5">
      <w:pPr>
        <w:pStyle w:val="Default"/>
        <w:rPr>
          <w:sz w:val="22"/>
          <w:szCs w:val="22"/>
        </w:rPr>
      </w:pPr>
    </w:p>
    <w:p w14:paraId="716BD6E2" w14:textId="511F909E" w:rsidR="009464A8" w:rsidRDefault="009464A8" w:rsidP="009B7FE5">
      <w:pPr>
        <w:pStyle w:val="Default"/>
        <w:rPr>
          <w:sz w:val="22"/>
          <w:szCs w:val="22"/>
        </w:rPr>
      </w:pPr>
    </w:p>
    <w:p w14:paraId="42FBD0A5" w14:textId="51801C36" w:rsidR="009464A8" w:rsidRDefault="009464A8" w:rsidP="009B7FE5">
      <w:pPr>
        <w:pStyle w:val="Default"/>
        <w:rPr>
          <w:sz w:val="22"/>
          <w:szCs w:val="22"/>
        </w:rPr>
      </w:pPr>
    </w:p>
    <w:p w14:paraId="3AC72E64" w14:textId="064B85F4" w:rsidR="009464A8" w:rsidRDefault="009464A8" w:rsidP="009B7FE5">
      <w:pPr>
        <w:pStyle w:val="Default"/>
        <w:rPr>
          <w:sz w:val="22"/>
          <w:szCs w:val="22"/>
        </w:rPr>
      </w:pPr>
    </w:p>
    <w:p w14:paraId="1A5E8A08" w14:textId="77777777" w:rsidR="009464A8" w:rsidRPr="00713F79" w:rsidRDefault="009464A8" w:rsidP="009B7FE5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9010"/>
      </w:tblGrid>
      <w:tr w:rsidR="009B7FE5" w:rsidRPr="009E3674" w14:paraId="633CB1D8" w14:textId="77777777" w:rsidTr="00B22134">
        <w:trPr>
          <w:trHeight w:val="397"/>
        </w:trPr>
        <w:tc>
          <w:tcPr>
            <w:tcW w:w="9010" w:type="dxa"/>
            <w:shd w:val="clear" w:color="auto" w:fill="1F3864" w:themeFill="accent1" w:themeFillShade="80"/>
            <w:vAlign w:val="center"/>
          </w:tcPr>
          <w:p w14:paraId="4A1358A6" w14:textId="5E876813" w:rsidR="009B7FE5" w:rsidRPr="009E3674" w:rsidRDefault="009B7FE5" w:rsidP="00B22134">
            <w:pPr>
              <w:pStyle w:val="Defaul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ENGAGEMENT &amp; INVOLVEMENT</w:t>
            </w:r>
          </w:p>
        </w:tc>
      </w:tr>
    </w:tbl>
    <w:p w14:paraId="2A7F87A2" w14:textId="77777777" w:rsidR="009B7FE5" w:rsidRPr="00A020D9" w:rsidRDefault="009B7FE5" w:rsidP="009B7FE5">
      <w:pPr>
        <w:pStyle w:val="Default"/>
        <w:rPr>
          <w:rFonts w:asciiTheme="minorHAnsi" w:hAnsiTheme="minorHAnsi"/>
          <w:sz w:val="22"/>
          <w:szCs w:val="22"/>
        </w:rPr>
      </w:pPr>
    </w:p>
    <w:p w14:paraId="216892C5" w14:textId="77777777" w:rsidR="009B7FE5" w:rsidRPr="009B7FE5" w:rsidRDefault="009B7FE5" w:rsidP="009B7FE5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B7FE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Are the people who use services, the public, staff and external partners engaged and involved to support high-quality sustainable services?</w:t>
      </w:r>
    </w:p>
    <w:p w14:paraId="18A2BD7D" w14:textId="77777777" w:rsidR="009464A8" w:rsidRDefault="009464A8" w:rsidP="009464A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64C1976" w14:textId="77777777" w:rsidR="009464A8" w:rsidRDefault="009464A8" w:rsidP="009464A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0798E6C" w14:textId="77777777" w:rsidR="009464A8" w:rsidRDefault="009464A8" w:rsidP="009464A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25994CE" w14:textId="77777777" w:rsidR="009464A8" w:rsidRDefault="009464A8" w:rsidP="009464A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1AE9F4A" w14:textId="77777777" w:rsidR="009464A8" w:rsidRDefault="009464A8" w:rsidP="009464A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321CED8" w14:textId="77777777" w:rsidR="009464A8" w:rsidRDefault="009464A8" w:rsidP="009464A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3092323" w14:textId="77777777" w:rsidR="009464A8" w:rsidRDefault="009464A8" w:rsidP="009464A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095DA6C" w14:textId="77777777" w:rsidR="009464A8" w:rsidRDefault="009464A8" w:rsidP="009464A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FE91982" w14:textId="77777777" w:rsidR="009464A8" w:rsidRDefault="009464A8" w:rsidP="009464A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C845384" w14:textId="77777777" w:rsidR="009464A8" w:rsidRPr="002125DD" w:rsidRDefault="009464A8" w:rsidP="009464A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B84A6C7" w14:textId="77777777" w:rsidR="009464A8" w:rsidRDefault="009464A8" w:rsidP="009464A8">
      <w:pPr>
        <w:pStyle w:val="Default"/>
        <w:rPr>
          <w:sz w:val="22"/>
          <w:szCs w:val="22"/>
        </w:rPr>
      </w:pPr>
    </w:p>
    <w:p w14:paraId="4AFEE022" w14:textId="77777777" w:rsidR="009464A8" w:rsidRDefault="009464A8" w:rsidP="009464A8">
      <w:pPr>
        <w:pStyle w:val="Default"/>
        <w:rPr>
          <w:sz w:val="22"/>
          <w:szCs w:val="22"/>
        </w:rPr>
      </w:pPr>
    </w:p>
    <w:p w14:paraId="6F97F3B1" w14:textId="77777777" w:rsidR="009B7FE5" w:rsidRPr="00713F79" w:rsidRDefault="009B7FE5" w:rsidP="009B7FE5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9010"/>
      </w:tblGrid>
      <w:tr w:rsidR="009B7FE5" w:rsidRPr="009E3674" w14:paraId="6CD0252B" w14:textId="77777777" w:rsidTr="00B22134">
        <w:trPr>
          <w:trHeight w:val="397"/>
        </w:trPr>
        <w:tc>
          <w:tcPr>
            <w:tcW w:w="9010" w:type="dxa"/>
            <w:shd w:val="clear" w:color="auto" w:fill="1F3864" w:themeFill="accent1" w:themeFillShade="80"/>
            <w:vAlign w:val="center"/>
          </w:tcPr>
          <w:p w14:paraId="336CB7B3" w14:textId="4321694D" w:rsidR="009B7FE5" w:rsidRPr="009E3674" w:rsidRDefault="009B7FE5" w:rsidP="00B22134">
            <w:pPr>
              <w:pStyle w:val="Defaul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LEARNING, IMPROVEMENT &amp; INNOVATION</w:t>
            </w:r>
          </w:p>
        </w:tc>
      </w:tr>
    </w:tbl>
    <w:p w14:paraId="082EC5FB" w14:textId="77777777" w:rsidR="009B7FE5" w:rsidRPr="00A020D9" w:rsidRDefault="009B7FE5" w:rsidP="009B7FE5">
      <w:pPr>
        <w:pStyle w:val="Default"/>
        <w:rPr>
          <w:rFonts w:asciiTheme="minorHAnsi" w:hAnsiTheme="minorHAnsi"/>
          <w:sz w:val="22"/>
          <w:szCs w:val="22"/>
        </w:rPr>
      </w:pPr>
    </w:p>
    <w:p w14:paraId="74E52A4F" w14:textId="77777777" w:rsidR="009B7FE5" w:rsidRPr="009B7FE5" w:rsidRDefault="009B7FE5" w:rsidP="009B7FE5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B7FE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Are there robust systems and processes for learning, continuous improvement and innovation?</w:t>
      </w:r>
    </w:p>
    <w:p w14:paraId="2EE948E7" w14:textId="77777777" w:rsidR="009464A8" w:rsidRDefault="009464A8" w:rsidP="009464A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69E8382" w14:textId="77777777" w:rsidR="009464A8" w:rsidRDefault="009464A8" w:rsidP="009464A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A27F7E7" w14:textId="77777777" w:rsidR="009464A8" w:rsidRDefault="009464A8" w:rsidP="009464A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A5E4569" w14:textId="77777777" w:rsidR="009464A8" w:rsidRDefault="009464A8" w:rsidP="009464A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D99CDF3" w14:textId="77777777" w:rsidR="009464A8" w:rsidRDefault="009464A8" w:rsidP="009464A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07EA00B" w14:textId="77777777" w:rsidR="009464A8" w:rsidRDefault="009464A8" w:rsidP="009464A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4CEABBF" w14:textId="77777777" w:rsidR="009464A8" w:rsidRDefault="009464A8" w:rsidP="009464A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79FB1DA" w14:textId="77777777" w:rsidR="009464A8" w:rsidRDefault="009464A8" w:rsidP="009464A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476CE97" w14:textId="77777777" w:rsidR="009464A8" w:rsidRDefault="009464A8" w:rsidP="009464A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CE03AE4" w14:textId="77777777" w:rsidR="009464A8" w:rsidRPr="002125DD" w:rsidRDefault="009464A8" w:rsidP="009464A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14013F9" w14:textId="77777777" w:rsidR="009464A8" w:rsidRDefault="009464A8" w:rsidP="009464A8">
      <w:pPr>
        <w:pStyle w:val="Default"/>
        <w:rPr>
          <w:sz w:val="22"/>
          <w:szCs w:val="22"/>
        </w:rPr>
      </w:pPr>
    </w:p>
    <w:p w14:paraId="324AF473" w14:textId="77777777" w:rsidR="009464A8" w:rsidRDefault="009464A8" w:rsidP="009464A8">
      <w:pPr>
        <w:pStyle w:val="Default"/>
        <w:rPr>
          <w:sz w:val="22"/>
          <w:szCs w:val="22"/>
        </w:rPr>
      </w:pPr>
    </w:p>
    <w:p w14:paraId="30FA8AC4" w14:textId="390CBA5E" w:rsidR="00B4200B" w:rsidRPr="00E03429" w:rsidRDefault="00B4200B" w:rsidP="009464A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B4200B" w:rsidRPr="00E03429" w:rsidSect="009C3C79">
      <w:pgSz w:w="11900" w:h="16840"/>
      <w:pgMar w:top="67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63CB9"/>
    <w:multiLevelType w:val="hybridMultilevel"/>
    <w:tmpl w:val="9B3491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C613A"/>
    <w:multiLevelType w:val="hybridMultilevel"/>
    <w:tmpl w:val="65EA5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42FB6"/>
    <w:multiLevelType w:val="multilevel"/>
    <w:tmpl w:val="391E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F9034C"/>
    <w:multiLevelType w:val="hybridMultilevel"/>
    <w:tmpl w:val="7016754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AA25E2"/>
    <w:multiLevelType w:val="hybridMultilevel"/>
    <w:tmpl w:val="EF4822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C79"/>
    <w:rsid w:val="000C1E02"/>
    <w:rsid w:val="00176E0E"/>
    <w:rsid w:val="001832E7"/>
    <w:rsid w:val="002125DD"/>
    <w:rsid w:val="00501514"/>
    <w:rsid w:val="00776979"/>
    <w:rsid w:val="00935CE4"/>
    <w:rsid w:val="009464A8"/>
    <w:rsid w:val="009B7FE5"/>
    <w:rsid w:val="009C3C79"/>
    <w:rsid w:val="00AC2447"/>
    <w:rsid w:val="00B4200B"/>
    <w:rsid w:val="00CA43BA"/>
    <w:rsid w:val="00D763F0"/>
    <w:rsid w:val="00DB48BF"/>
    <w:rsid w:val="00E03429"/>
    <w:rsid w:val="00F17BF1"/>
    <w:rsid w:val="00FF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F42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3C79"/>
    <w:pPr>
      <w:autoSpaceDE w:val="0"/>
      <w:autoSpaceDN w:val="0"/>
      <w:adjustRightInd w:val="0"/>
    </w:pPr>
    <w:rPr>
      <w:color w:val="000000"/>
    </w:rPr>
  </w:style>
  <w:style w:type="table" w:styleId="TableGrid">
    <w:name w:val="Table Grid"/>
    <w:basedOn w:val="TableNormal"/>
    <w:uiPriority w:val="39"/>
    <w:rsid w:val="009C3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3C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3C7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43B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C1E0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3C79"/>
    <w:pPr>
      <w:autoSpaceDE w:val="0"/>
      <w:autoSpaceDN w:val="0"/>
      <w:adjustRightInd w:val="0"/>
    </w:pPr>
    <w:rPr>
      <w:color w:val="000000"/>
    </w:rPr>
  </w:style>
  <w:style w:type="table" w:styleId="TableGrid">
    <w:name w:val="Table Grid"/>
    <w:basedOn w:val="TableNormal"/>
    <w:uiPriority w:val="39"/>
    <w:rsid w:val="009C3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3C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3C7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43B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C1E0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Bridgwood</dc:creator>
  <cp:lastModifiedBy>Brewer Juliet (LWGP)</cp:lastModifiedBy>
  <cp:revision>2</cp:revision>
  <cp:lastPrinted>2021-05-07T11:52:00Z</cp:lastPrinted>
  <dcterms:created xsi:type="dcterms:W3CDTF">2021-05-07T11:52:00Z</dcterms:created>
  <dcterms:modified xsi:type="dcterms:W3CDTF">2021-05-07T11:52:00Z</dcterms:modified>
</cp:coreProperties>
</file>